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1A0BC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52862" w:rsidRPr="00752862">
        <w:rPr>
          <w:rFonts w:asciiTheme="minorHAnsi" w:hAnsiTheme="minorHAnsi"/>
          <w:b/>
          <w:sz w:val="44"/>
          <w:lang w:val="bg-BG"/>
        </w:rPr>
        <w:t>Правата на децата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Диляна Илиева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35 СУ „Добри Войников“ , 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4E05D4" w:rsidRPr="00E7336C" w:rsidRDefault="00E7336C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2 „В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752862">
        <w:rPr>
          <w:rFonts w:asciiTheme="minorHAnsi" w:hAnsiTheme="minorHAnsi"/>
          <w:b/>
          <w:color w:val="FF0000"/>
          <w:sz w:val="24"/>
          <w:lang w:val="bg-BG"/>
        </w:rPr>
        <w:t>28-29 ноември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 2017 г. 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B003DF" w:rsidRDefault="00794F53" w:rsidP="007848FB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</w:t>
      </w:r>
      <w:r w:rsidRPr="00B003DF">
        <w:rPr>
          <w:rFonts w:asciiTheme="minorHAnsi" w:hAnsiTheme="minorHAnsi"/>
          <w:b/>
          <w:i/>
          <w:sz w:val="24"/>
          <w:szCs w:val="40"/>
          <w:lang w:val="bg-BG"/>
        </w:rPr>
        <w:t xml:space="preserve">       </w:t>
      </w:r>
      <w:r w:rsidR="00E56078" w:rsidRPr="00B003DF">
        <w:rPr>
          <w:rFonts w:asciiTheme="minorHAnsi" w:hAnsiTheme="minorHAnsi"/>
          <w:b/>
          <w:i/>
          <w:sz w:val="24"/>
          <w:szCs w:val="40"/>
          <w:lang w:val="bg-BG"/>
        </w:rPr>
        <w:t>„</w:t>
      </w:r>
      <w:r w:rsidR="00B003DF" w:rsidRPr="00B003DF">
        <w:rPr>
          <w:rFonts w:asciiTheme="minorHAnsi" w:hAnsiTheme="minorHAnsi"/>
          <w:b/>
          <w:i/>
          <w:sz w:val="24"/>
          <w:szCs w:val="40"/>
          <w:lang w:val="bg-BG"/>
        </w:rPr>
        <w:t xml:space="preserve">Всяко дете има право да бъде щастливо </w:t>
      </w:r>
      <w:r w:rsidR="007848FB" w:rsidRPr="00B003DF">
        <w:rPr>
          <w:rFonts w:asciiTheme="minorHAnsi" w:hAnsiTheme="minorHAnsi"/>
          <w:b/>
          <w:i/>
          <w:sz w:val="24"/>
          <w:szCs w:val="40"/>
          <w:lang w:val="bg-BG"/>
        </w:rPr>
        <w:t xml:space="preserve">„ 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1A0BCF" w:rsidRDefault="00752862" w:rsidP="001A0BC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proofErr w:type="spellStart"/>
      <w:r>
        <w:rPr>
          <w:rFonts w:asciiTheme="minorHAnsi" w:hAnsiTheme="minorHAnsi"/>
          <w:i/>
          <w:sz w:val="24"/>
          <w:szCs w:val="40"/>
        </w:rPr>
        <w:t>Да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се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запознаят </w:t>
      </w:r>
      <w:proofErr w:type="spellStart"/>
      <w:r w:rsidR="001A0BCF" w:rsidRPr="001A0BCF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="001A0BCF" w:rsidRPr="001A0BCF"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с правата на децата и </w:t>
      </w:r>
      <w:proofErr w:type="spellStart"/>
      <w:r w:rsidR="001A0BCF"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="001A0BCF"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1A0BCF" w:rsidRPr="001A0BCF">
        <w:rPr>
          <w:rFonts w:asciiTheme="minorHAnsi" w:hAnsiTheme="minorHAnsi"/>
          <w:i/>
          <w:sz w:val="24"/>
          <w:szCs w:val="40"/>
        </w:rPr>
        <w:t>разберат</w:t>
      </w:r>
      <w:proofErr w:type="spellEnd"/>
      <w:r w:rsidR="001A0BCF"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="001A0BCF" w:rsidRPr="001A0BCF">
        <w:rPr>
          <w:rFonts w:asciiTheme="minorHAnsi" w:hAnsiTheme="minorHAnsi"/>
          <w:i/>
          <w:sz w:val="24"/>
          <w:szCs w:val="40"/>
        </w:rPr>
        <w:t>че</w:t>
      </w:r>
      <w:proofErr w:type="spellEnd"/>
      <w:r w:rsidR="001A0BCF" w:rsidRPr="001A0BCF"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за тях се грижат правителството и големи организации като Уницеф;</w:t>
      </w:r>
    </w:p>
    <w:p w:rsidR="00752862" w:rsidRDefault="00752862" w:rsidP="007528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Да се запознаят с </w:t>
      </w:r>
      <w:r w:rsidRPr="00752862">
        <w:rPr>
          <w:rFonts w:asciiTheme="minorHAnsi" w:hAnsiTheme="minorHAnsi"/>
          <w:i/>
          <w:sz w:val="24"/>
          <w:szCs w:val="40"/>
          <w:lang w:val="bg-BG"/>
        </w:rPr>
        <w:t>Конвенцията на ООН за правата на детето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; </w:t>
      </w:r>
    </w:p>
    <w:p w:rsidR="00752862" w:rsidRDefault="00752862" w:rsidP="007528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Да осъзнаят разликата между права , привилегии и нужди. </w:t>
      </w:r>
    </w:p>
    <w:p w:rsidR="00752862" w:rsidRPr="00752862" w:rsidRDefault="00752862" w:rsidP="00752862">
      <w:pPr>
        <w:pStyle w:val="ListParagraph"/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7336C" w:rsidRDefault="00E7336C" w:rsidP="00E7336C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proofErr w:type="spellStart"/>
      <w:r w:rsidRPr="00794F53">
        <w:rPr>
          <w:rFonts w:asciiTheme="minorHAnsi" w:hAnsiTheme="minorHAnsi"/>
          <w:b/>
          <w:i/>
          <w:sz w:val="24"/>
          <w:szCs w:val="40"/>
        </w:rPr>
        <w:t>Очаквани</w:t>
      </w:r>
      <w:proofErr w:type="spellEnd"/>
      <w:r w:rsidRPr="00794F53">
        <w:rPr>
          <w:rFonts w:asciiTheme="minorHAnsi" w:hAnsiTheme="minorHAnsi"/>
          <w:b/>
          <w:i/>
          <w:sz w:val="24"/>
          <w:szCs w:val="40"/>
        </w:rPr>
        <w:t xml:space="preserve"> </w:t>
      </w:r>
      <w:proofErr w:type="spellStart"/>
      <w:r w:rsidRPr="00794F53">
        <w:rPr>
          <w:rFonts w:asciiTheme="minorHAnsi" w:hAnsiTheme="minorHAnsi"/>
          <w:b/>
          <w:i/>
          <w:sz w:val="24"/>
          <w:szCs w:val="40"/>
        </w:rPr>
        <w:t>резултати</w:t>
      </w:r>
      <w:proofErr w:type="spellEnd"/>
      <w:r w:rsidRPr="00794F53">
        <w:rPr>
          <w:rFonts w:asciiTheme="minorHAnsi" w:hAnsiTheme="minorHAnsi"/>
          <w:b/>
          <w:i/>
          <w:sz w:val="24"/>
          <w:szCs w:val="40"/>
        </w:rPr>
        <w:t>:</w:t>
      </w:r>
    </w:p>
    <w:p w:rsidR="00752862" w:rsidRPr="00752862" w:rsidRDefault="00752862" w:rsidP="0075286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52862">
        <w:rPr>
          <w:rFonts w:asciiTheme="minorHAnsi" w:hAnsiTheme="minorHAnsi"/>
          <w:i/>
          <w:sz w:val="24"/>
          <w:szCs w:val="40"/>
          <w:lang w:val="bg-BG"/>
        </w:rPr>
        <w:t xml:space="preserve">Учениците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да познават правата на децата; </w:t>
      </w:r>
    </w:p>
    <w:p w:rsidR="00752862" w:rsidRPr="00752862" w:rsidRDefault="00752862" w:rsidP="0075286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proofErr w:type="spellStart"/>
      <w:r w:rsidRPr="00752862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да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разбират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тълкуват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и </w:t>
      </w:r>
      <w:r w:rsidRPr="00752862">
        <w:rPr>
          <w:rFonts w:asciiTheme="minorHAnsi" w:hAnsiTheme="minorHAnsi"/>
          <w:i/>
          <w:sz w:val="24"/>
          <w:szCs w:val="40"/>
          <w:lang w:val="bg-BG"/>
        </w:rPr>
        <w:t xml:space="preserve">правят </w:t>
      </w:r>
      <w:r>
        <w:rPr>
          <w:rFonts w:asciiTheme="minorHAnsi" w:hAnsiTheme="minorHAnsi"/>
          <w:i/>
          <w:sz w:val="24"/>
          <w:szCs w:val="40"/>
          <w:lang w:val="bg-BG"/>
        </w:rPr>
        <w:t>разлика между права и привилеги.</w:t>
      </w:r>
    </w:p>
    <w:p w:rsidR="00752862" w:rsidRPr="00752862" w:rsidRDefault="00752862" w:rsidP="0075286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</w:t>
      </w:r>
      <w:r w:rsidRPr="00752862"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р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азбират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осъзнават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че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не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всеки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има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привилегията</w:t>
      </w:r>
      <w:proofErr w:type="spellEnd"/>
      <w:r w:rsidRPr="00752862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752862">
        <w:rPr>
          <w:rFonts w:asciiTheme="minorHAnsi" w:hAnsiTheme="minorHAnsi"/>
          <w:i/>
          <w:sz w:val="24"/>
          <w:szCs w:val="40"/>
        </w:rPr>
        <w:t>да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се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ползва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от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основн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и и важни </w:t>
      </w:r>
      <w:proofErr w:type="spellStart"/>
      <w:r>
        <w:rPr>
          <w:rFonts w:asciiTheme="minorHAnsi" w:hAnsiTheme="minorHAnsi"/>
          <w:i/>
          <w:sz w:val="24"/>
          <w:szCs w:val="40"/>
        </w:rPr>
        <w:t>пра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ва</w:t>
      </w:r>
      <w:r w:rsidRPr="00752862">
        <w:rPr>
          <w:rFonts w:asciiTheme="minorHAnsi" w:hAnsiTheme="minorHAnsi"/>
          <w:i/>
          <w:sz w:val="24"/>
          <w:szCs w:val="40"/>
        </w:rPr>
        <w:t xml:space="preserve">. </w:t>
      </w:r>
    </w:p>
    <w:p w:rsidR="00E56078" w:rsidRPr="00752862" w:rsidRDefault="007848FB" w:rsidP="00752862">
      <w:pPr>
        <w:pStyle w:val="ListParagraph"/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b/>
          <w:smallCaps/>
          <w:noProof/>
        </w:rPr>
        <w:drawing>
          <wp:anchor distT="0" distB="0" distL="114300" distR="114300" simplePos="0" relativeHeight="251675648" behindDoc="0" locked="0" layoutInCell="1" allowOverlap="1" wp14:anchorId="462A10D1" wp14:editId="56D3FC10">
            <wp:simplePos x="0" y="0"/>
            <wp:positionH relativeFrom="margin">
              <wp:posOffset>-428625</wp:posOffset>
            </wp:positionH>
            <wp:positionV relativeFrom="margin">
              <wp:posOffset>4824095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Default="00E56078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4A25B2" w:rsidRDefault="004A25B2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A0BCF" w:rsidRPr="001A0BCF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b/>
          <w:i/>
          <w:sz w:val="24"/>
          <w:szCs w:val="40"/>
        </w:rPr>
        <w:t>Продължителност</w:t>
      </w:r>
      <w:proofErr w:type="spellEnd"/>
      <w:r w:rsidRPr="001A0BCF">
        <w:rPr>
          <w:rFonts w:asciiTheme="minorHAnsi" w:hAnsiTheme="minorHAnsi"/>
          <w:b/>
          <w:i/>
          <w:sz w:val="24"/>
          <w:szCs w:val="40"/>
        </w:rPr>
        <w:t xml:space="preserve">: </w:t>
      </w:r>
      <w:r w:rsidR="00752862">
        <w:rPr>
          <w:rFonts w:asciiTheme="minorHAnsi" w:hAnsiTheme="minorHAnsi"/>
          <w:i/>
          <w:sz w:val="24"/>
          <w:szCs w:val="40"/>
          <w:lang w:val="bg-BG"/>
        </w:rPr>
        <w:t>две</w:t>
      </w:r>
      <w:r w:rsidR="004A25B2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4A25B2">
        <w:rPr>
          <w:rFonts w:asciiTheme="minorHAnsi" w:hAnsiTheme="minorHAnsi"/>
          <w:i/>
          <w:sz w:val="24"/>
          <w:szCs w:val="40"/>
        </w:rPr>
        <w:t>занятие</w:t>
      </w:r>
      <w:proofErr w:type="spellEnd"/>
      <w:r w:rsidR="004A25B2">
        <w:rPr>
          <w:rFonts w:asciiTheme="minorHAnsi" w:hAnsiTheme="minorHAnsi"/>
          <w:i/>
          <w:sz w:val="24"/>
          <w:szCs w:val="40"/>
        </w:rPr>
        <w:t xml:space="preserve"> </w:t>
      </w:r>
      <w:r w:rsidR="004A25B2">
        <w:rPr>
          <w:rFonts w:asciiTheme="minorHAnsi" w:hAnsiTheme="minorHAnsi"/>
          <w:i/>
          <w:sz w:val="24"/>
          <w:szCs w:val="40"/>
          <w:lang w:val="bg-BG"/>
        </w:rPr>
        <w:t>от</w:t>
      </w:r>
      <w:r w:rsidRPr="001A0BCF">
        <w:rPr>
          <w:rFonts w:asciiTheme="minorHAnsi" w:hAnsiTheme="minorHAnsi"/>
          <w:i/>
          <w:sz w:val="24"/>
          <w:szCs w:val="40"/>
        </w:rPr>
        <w:t xml:space="preserve"> 40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минути</w:t>
      </w:r>
      <w:proofErr w:type="spellEnd"/>
    </w:p>
    <w:p w:rsidR="004A25B2" w:rsidRDefault="004A25B2" w:rsidP="001A0BCF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  </w:t>
      </w:r>
    </w:p>
    <w:p w:rsidR="001A0BCF" w:rsidRPr="001A0BCF" w:rsidRDefault="004A25B2" w:rsidP="001A0BCF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</w:rPr>
      </w:pP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  Необходими м</w:t>
      </w:r>
      <w:proofErr w:type="spellStart"/>
      <w:r w:rsidR="001A0BCF" w:rsidRPr="001A0BCF">
        <w:rPr>
          <w:rFonts w:asciiTheme="minorHAnsi" w:hAnsiTheme="minorHAnsi"/>
          <w:b/>
          <w:i/>
          <w:sz w:val="24"/>
          <w:szCs w:val="40"/>
        </w:rPr>
        <w:t>атериали</w:t>
      </w:r>
      <w:proofErr w:type="spellEnd"/>
      <w:r w:rsidR="001A0BCF" w:rsidRPr="001A0BCF">
        <w:rPr>
          <w:rFonts w:asciiTheme="minorHAnsi" w:hAnsiTheme="minorHAnsi"/>
          <w:b/>
          <w:i/>
          <w:sz w:val="24"/>
          <w:szCs w:val="40"/>
        </w:rPr>
        <w:t>:</w:t>
      </w:r>
    </w:p>
    <w:p w:rsidR="001A0BCF" w:rsidRPr="001A0BCF" w:rsidRDefault="001A0BCF" w:rsidP="001A0BC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Хартия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1A0BCF" w:rsidRPr="001A0BCF" w:rsidRDefault="001A0BCF" w:rsidP="001A0BC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Маркери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пастели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моливи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752862" w:rsidRPr="001A0BCF" w:rsidRDefault="00752862" w:rsidP="00752862">
      <w:pPr>
        <w:pStyle w:val="ListParagraph"/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</w:p>
    <w:p w:rsidR="00794F53" w:rsidRPr="00752862" w:rsidRDefault="00752862" w:rsidP="00794F53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752862">
        <w:rPr>
          <w:rFonts w:asciiTheme="minorHAnsi" w:hAnsiTheme="minorHAnsi"/>
          <w:b/>
          <w:i/>
          <w:sz w:val="24"/>
          <w:szCs w:val="40"/>
          <w:lang w:val="bg-BG"/>
        </w:rPr>
        <w:t xml:space="preserve">Използвани ресурси : </w:t>
      </w:r>
    </w:p>
    <w:p w:rsidR="00752862" w:rsidRDefault="00752862" w:rsidP="00794F5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hyperlink r:id="rId13" w:history="1">
        <w:r w:rsidRPr="009C377C">
          <w:rPr>
            <w:rStyle w:val="Hyperlink"/>
            <w:rFonts w:asciiTheme="minorHAnsi" w:hAnsiTheme="minorHAnsi"/>
            <w:i/>
            <w:sz w:val="24"/>
            <w:szCs w:val="40"/>
            <w:lang w:val="bg-BG"/>
          </w:rPr>
          <w:t>https://www.unicef.bg/bg/article/KPD-Polezni-materiali/823</w:t>
        </w:r>
      </w:hyperlink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752862" w:rsidRPr="00794F53" w:rsidRDefault="00752862" w:rsidP="00794F5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Pr="007848FB" w:rsidRDefault="004A25B2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Започнахме занятието с </w:t>
      </w:r>
      <w:r w:rsidR="00752862">
        <w:rPr>
          <w:rFonts w:asciiTheme="minorHAnsi" w:hAnsiTheme="minorHAnsi"/>
          <w:i/>
          <w:sz w:val="24"/>
          <w:szCs w:val="40"/>
          <w:lang w:val="bg-BG"/>
        </w:rPr>
        <w:t>дискусия и припомняне на това какво е право и какво е задължение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.</w:t>
      </w:r>
      <w:r w:rsidR="00752862">
        <w:rPr>
          <w:rFonts w:asciiTheme="minorHAnsi" w:hAnsiTheme="minorHAnsi"/>
          <w:i/>
          <w:sz w:val="24"/>
          <w:szCs w:val="40"/>
          <w:lang w:val="bg-BG"/>
        </w:rPr>
        <w:t xml:space="preserve"> Припомнихме какви правила имаме в нашата стая. </w:t>
      </w:r>
    </w:p>
    <w:p w:rsidR="00752862" w:rsidRDefault="00752862" w:rsidP="0075286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това гледахме видетото „Какви са правата на децата? „ </w:t>
      </w:r>
      <w:hyperlink r:id="rId14" w:history="1">
        <w:r w:rsidRPr="009C377C">
          <w:rPr>
            <w:rStyle w:val="Hyperlink"/>
            <w:rFonts w:asciiTheme="minorHAnsi" w:hAnsiTheme="minorHAnsi"/>
            <w:i/>
            <w:sz w:val="24"/>
            <w:szCs w:val="40"/>
            <w:lang w:val="bg-BG"/>
          </w:rPr>
          <w:t>https://www.youtube.com/watch?v=22GLJsGLDxc&amp;feature=youtu.be</w:t>
        </w:r>
      </w:hyperlink>
      <w:r>
        <w:rPr>
          <w:rFonts w:asciiTheme="minorHAnsi" w:hAnsiTheme="minorHAnsi"/>
          <w:i/>
          <w:sz w:val="24"/>
          <w:szCs w:val="40"/>
          <w:lang w:val="bg-BG"/>
        </w:rPr>
        <w:t xml:space="preserve"> и им обясних какво означава всяко от тях. </w:t>
      </w:r>
    </w:p>
    <w:p w:rsidR="001A0BCF" w:rsidRPr="00BF24FA" w:rsidRDefault="00752862" w:rsidP="00752862">
      <w:pPr>
        <w:spacing w:after="0" w:line="240" w:lineRule="auto"/>
        <w:ind w:left="360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BF24FA">
        <w:rPr>
          <w:rFonts w:asciiTheme="minorHAnsi" w:hAnsiTheme="minorHAnsi"/>
          <w:b/>
          <w:i/>
          <w:sz w:val="24"/>
          <w:szCs w:val="40"/>
          <w:lang w:val="bg-BG"/>
        </w:rPr>
        <w:t xml:space="preserve">Например : </w:t>
      </w:r>
    </w:p>
    <w:p w:rsidR="00752862" w:rsidRDefault="00752862" w:rsidP="00752862">
      <w:pPr>
        <w:pStyle w:val="ListParagraph"/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Правото да ходиш на училище</w:t>
      </w:r>
      <w:r w:rsidR="00BF24FA">
        <w:rPr>
          <w:rFonts w:asciiTheme="minorHAnsi" w:hAnsiTheme="minorHAnsi"/>
          <w:i/>
          <w:sz w:val="24"/>
          <w:szCs w:val="40"/>
          <w:lang w:val="bg-BG"/>
        </w:rPr>
        <w:t xml:space="preserve"> (чл. 28)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– всяко дете навсякъде по света трябва да учи и възрастните са длъжни да му осигурят училище, учители, </w:t>
      </w:r>
      <w:r w:rsidR="00BF24FA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транспорт. Говорихме как има деца по света, които изминават по няколко километра пеша, за да стигнат до класната си стая. </w:t>
      </w:r>
    </w:p>
    <w:p w:rsidR="00BF24FA" w:rsidRDefault="00BF24FA" w:rsidP="00752862">
      <w:pPr>
        <w:pStyle w:val="ListParagraph"/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Правото на научаваш много неща (чл. 17) – обясних им, че никои не може да им забрани да учат, да четат книги и енциклопедии.  </w:t>
      </w:r>
    </w:p>
    <w:p w:rsidR="00BF24FA" w:rsidRPr="007848FB" w:rsidRDefault="00BF24FA" w:rsidP="00752862">
      <w:pPr>
        <w:pStyle w:val="ListParagraph"/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Правото на грижа, когато си болен ( чл. 24 ) – обясних им,че винаги , когато са болни ще има лекари , които да ги излекуват. </w:t>
      </w:r>
    </w:p>
    <w:p w:rsidR="001A0BCF" w:rsidRPr="007848FB" w:rsidRDefault="00BF24FA" w:rsidP="00BF24FA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като научиха повече за </w:t>
      </w:r>
      <w:r w:rsidRPr="00BF24FA">
        <w:rPr>
          <w:rFonts w:asciiTheme="minorHAnsi" w:hAnsiTheme="minorHAnsi"/>
          <w:i/>
          <w:sz w:val="24"/>
          <w:szCs w:val="40"/>
          <w:lang w:val="bg-BG"/>
        </w:rPr>
        <w:t xml:space="preserve">Конвенцията на ООН за правата на детето </w:t>
      </w:r>
      <w:r>
        <w:rPr>
          <w:rFonts w:asciiTheme="minorHAnsi" w:hAnsiTheme="minorHAnsi"/>
          <w:i/>
          <w:sz w:val="24"/>
          <w:szCs w:val="40"/>
          <w:lang w:val="bg-BG"/>
        </w:rPr>
        <w:t>р</w:t>
      </w:r>
      <w:r w:rsidR="004A25B2" w:rsidRPr="007848FB">
        <w:rPr>
          <w:rFonts w:asciiTheme="minorHAnsi" w:hAnsiTheme="minorHAnsi"/>
          <w:i/>
          <w:sz w:val="24"/>
          <w:szCs w:val="40"/>
          <w:lang w:val="bg-BG"/>
        </w:rPr>
        <w:t>азделих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учениците по двойки </w:t>
      </w:r>
      <w:r w:rsidR="004A25B2" w:rsidRPr="007848FB">
        <w:rPr>
          <w:rFonts w:asciiTheme="minorHAnsi" w:hAnsiTheme="minorHAnsi"/>
          <w:i/>
          <w:sz w:val="24"/>
          <w:szCs w:val="40"/>
          <w:lang w:val="bg-BG"/>
        </w:rPr>
        <w:t xml:space="preserve">и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започнахме игра – </w:t>
      </w:r>
      <w:r w:rsidRPr="00BF24FA">
        <w:rPr>
          <w:rFonts w:asciiTheme="minorHAnsi" w:hAnsiTheme="minorHAnsi"/>
          <w:b/>
          <w:i/>
          <w:sz w:val="24"/>
          <w:szCs w:val="40"/>
          <w:lang w:val="bg-BG"/>
        </w:rPr>
        <w:t>Пътуване до нова планета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 която намерих в помагало за учители на Уницеф - </w:t>
      </w:r>
      <w:r>
        <w:rPr>
          <w:rFonts w:asciiTheme="minorHAnsi" w:hAnsiTheme="minorHAnsi"/>
          <w:i/>
          <w:sz w:val="24"/>
          <w:szCs w:val="40"/>
          <w:lang w:val="bg-BG"/>
        </w:rPr>
        <w:fldChar w:fldCharType="begin"/>
      </w:r>
      <w:r>
        <w:rPr>
          <w:rFonts w:asciiTheme="minorHAnsi" w:hAnsiTheme="minorHAnsi"/>
          <w:i/>
          <w:sz w:val="24"/>
          <w:szCs w:val="40"/>
          <w:lang w:val="bg-BG"/>
        </w:rPr>
        <w:instrText xml:space="preserve"> HYPERLINK "</w:instrText>
      </w:r>
      <w:r w:rsidRPr="00BF24FA">
        <w:rPr>
          <w:rFonts w:asciiTheme="minorHAnsi" w:hAnsiTheme="minorHAnsi"/>
          <w:i/>
          <w:sz w:val="24"/>
          <w:szCs w:val="40"/>
          <w:lang w:val="bg-BG"/>
        </w:rPr>
        <w:instrText>https://www.unicef.bg/assets/CRC_Materials/RightsWantsNeeds_UNICEF_BG.pdf</w:instrText>
      </w:r>
      <w:r>
        <w:rPr>
          <w:rFonts w:asciiTheme="minorHAnsi" w:hAnsiTheme="minorHAnsi"/>
          <w:i/>
          <w:sz w:val="24"/>
          <w:szCs w:val="40"/>
          <w:lang w:val="bg-BG"/>
        </w:rPr>
        <w:instrText xml:space="preserve">" </w:instrText>
      </w:r>
      <w:r>
        <w:rPr>
          <w:rFonts w:asciiTheme="minorHAnsi" w:hAnsiTheme="minorHAnsi"/>
          <w:i/>
          <w:sz w:val="24"/>
          <w:szCs w:val="40"/>
          <w:lang w:val="bg-BG"/>
        </w:rPr>
        <w:fldChar w:fldCharType="separate"/>
      </w:r>
      <w:r w:rsidRPr="009C377C">
        <w:rPr>
          <w:rStyle w:val="Hyperlink"/>
          <w:rFonts w:asciiTheme="minorHAnsi" w:hAnsiTheme="minorHAnsi"/>
          <w:i/>
          <w:sz w:val="24"/>
          <w:szCs w:val="40"/>
          <w:lang w:val="bg-BG"/>
        </w:rPr>
        <w:t>https://www.unicef.bg/assets/CRC_Materials/RightsWantsNeeds_UNICEF_BG.pdf</w:t>
      </w:r>
      <w:r>
        <w:rPr>
          <w:rFonts w:asciiTheme="minorHAnsi" w:hAnsiTheme="minorHAnsi"/>
          <w:i/>
          <w:sz w:val="24"/>
          <w:szCs w:val="40"/>
          <w:lang w:val="bg-BG"/>
        </w:rPr>
        <w:fldChar w:fldCharType="end"/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F30443" w:rsidRDefault="00BF24FA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Изяснихме правилата : </w:t>
      </w:r>
      <w:r w:rsidR="00EE2255">
        <w:rPr>
          <w:rFonts w:asciiTheme="minorHAnsi" w:hAnsiTheme="minorHAnsi"/>
          <w:i/>
          <w:sz w:val="24"/>
          <w:szCs w:val="40"/>
          <w:lang w:val="bg-BG"/>
        </w:rPr>
        <w:t xml:space="preserve">Целият ни клас е изпратен на мисия за заселване на нова планета. За новия ни живот там ще ни трябват всички неща, от които хората ще се нуждаят за да живят и растат. </w:t>
      </w:r>
      <w:r w:rsidR="00F30443">
        <w:rPr>
          <w:rFonts w:asciiTheme="minorHAnsi" w:hAnsiTheme="minorHAnsi"/>
          <w:i/>
          <w:sz w:val="24"/>
          <w:szCs w:val="40"/>
          <w:lang w:val="bg-BG"/>
        </w:rPr>
        <w:t xml:space="preserve">Всяка двойка получава карти с 23 важни неща, които трябва да вземе със себе си. Двойките имат възможност и да добавят и да дорисуват по още 4 неща, които те смятат за важни.  </w:t>
      </w:r>
    </w:p>
    <w:p w:rsidR="001A0BCF" w:rsidRDefault="00F30443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Изведнъж се получава съобщение, че има ограничено място в космическия кораб и няма как да се вземат всички неща. Екипите трябва спешно да изберат 12 карти, без които могат и да ги отделят настрана. Започва оживена дискусия. </w:t>
      </w:r>
    </w:p>
    <w:p w:rsidR="00F30443" w:rsidRDefault="00F30443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Получава се ново съобщение от ръководството и става ясно,че мястото отново не стига. Трябва да се махнат по още 5 карти. Всяка двойка остава с 10 карти, които смята , че са най-важните и необходими за новия живот на новата планета. </w:t>
      </w:r>
    </w:p>
    <w:p w:rsidR="00F30443" w:rsidRDefault="00F30443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Сега всяка двойка се присъединява към друга и сравняват картите, с които са останали. Всяка група преговаря за 10-те карти , за които всички са съгласни.</w:t>
      </w:r>
    </w:p>
    <w:p w:rsidR="00641A83" w:rsidRDefault="00641A83" w:rsidP="00641A83">
      <w:pPr>
        <w:spacing w:after="0" w:line="240" w:lineRule="auto"/>
        <w:ind w:left="360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30443" w:rsidRPr="00641A83" w:rsidRDefault="00F30443" w:rsidP="00641A83">
      <w:pPr>
        <w:spacing w:after="0" w:line="240" w:lineRule="auto"/>
        <w:ind w:left="360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41A83">
        <w:rPr>
          <w:rFonts w:asciiTheme="minorHAnsi" w:hAnsiTheme="minorHAnsi"/>
          <w:i/>
          <w:sz w:val="24"/>
          <w:szCs w:val="40"/>
          <w:lang w:val="bg-BG"/>
        </w:rPr>
        <w:t xml:space="preserve">В нашия клас като цяло имаше единодушие и децата избраха наистина жизненоважните неща като </w:t>
      </w:r>
      <w:r w:rsidRPr="00641A83">
        <w:rPr>
          <w:rFonts w:asciiTheme="minorHAnsi" w:hAnsiTheme="minorHAnsi"/>
          <w:b/>
          <w:i/>
          <w:sz w:val="24"/>
          <w:szCs w:val="40"/>
          <w:lang w:val="bg-BG"/>
        </w:rPr>
        <w:t>подслон, чист въздух,чиста вода, питателна храна, здравеопазване, образование, закрила, справедливо отношение, възможност за практикуване на собствения език, религия , култура</w:t>
      </w:r>
      <w:r w:rsidRPr="00641A83">
        <w:rPr>
          <w:rFonts w:asciiTheme="minorHAnsi" w:hAnsiTheme="minorHAnsi"/>
          <w:i/>
          <w:sz w:val="24"/>
          <w:szCs w:val="40"/>
          <w:lang w:val="bg-BG"/>
        </w:rPr>
        <w:t>. Единственото , което не беше подходящо</w:t>
      </w:r>
      <w:r w:rsidR="00641A83" w:rsidRPr="00641A83">
        <w:rPr>
          <w:rFonts w:asciiTheme="minorHAnsi" w:hAnsiTheme="minorHAnsi"/>
          <w:i/>
          <w:sz w:val="24"/>
          <w:szCs w:val="40"/>
          <w:lang w:val="bg-BG"/>
        </w:rPr>
        <w:t xml:space="preserve"> подбрано за целта на играта, но беше забавно , бяха </w:t>
      </w:r>
      <w:r w:rsidR="00641A83" w:rsidRPr="00641A83">
        <w:rPr>
          <w:rFonts w:asciiTheme="minorHAnsi" w:hAnsiTheme="minorHAnsi"/>
          <w:b/>
          <w:i/>
          <w:sz w:val="24"/>
          <w:szCs w:val="40"/>
          <w:lang w:val="bg-BG"/>
        </w:rPr>
        <w:t>Д</w:t>
      </w:r>
      <w:r w:rsidRPr="00641A83">
        <w:rPr>
          <w:rFonts w:asciiTheme="minorHAnsi" w:hAnsiTheme="minorHAnsi"/>
          <w:b/>
          <w:i/>
          <w:sz w:val="24"/>
          <w:szCs w:val="40"/>
          <w:lang w:val="bg-BG"/>
        </w:rPr>
        <w:t>рехи по последна мога</w:t>
      </w:r>
      <w:r w:rsidRPr="00641A83">
        <w:rPr>
          <w:rFonts w:asciiTheme="minorHAnsi" w:hAnsiTheme="minorHAnsi"/>
          <w:i/>
          <w:sz w:val="24"/>
          <w:szCs w:val="40"/>
          <w:lang w:val="bg-BG"/>
        </w:rPr>
        <w:t xml:space="preserve">, защото не можело да ходят голи. Обясних им,че дрехите </w:t>
      </w:r>
      <w:r w:rsidRPr="00641A83">
        <w:rPr>
          <w:rFonts w:asciiTheme="minorHAnsi" w:hAnsiTheme="minorHAnsi"/>
          <w:i/>
          <w:sz w:val="24"/>
          <w:szCs w:val="40"/>
          <w:lang w:val="bg-BG"/>
        </w:rPr>
        <w:t>ос</w:t>
      </w:r>
      <w:r w:rsidR="00641A83" w:rsidRPr="00641A83">
        <w:rPr>
          <w:rFonts w:asciiTheme="minorHAnsi" w:hAnsiTheme="minorHAnsi"/>
          <w:i/>
          <w:sz w:val="24"/>
          <w:szCs w:val="40"/>
          <w:lang w:val="bg-BG"/>
        </w:rPr>
        <w:t xml:space="preserve">обено ако са по-последна мода </w:t>
      </w:r>
      <w:r w:rsidRPr="00641A83">
        <w:rPr>
          <w:rFonts w:asciiTheme="minorHAnsi" w:hAnsiTheme="minorHAnsi"/>
          <w:i/>
          <w:sz w:val="24"/>
          <w:szCs w:val="40"/>
          <w:lang w:val="bg-BG"/>
        </w:rPr>
        <w:t xml:space="preserve">са </w:t>
      </w:r>
      <w:r w:rsidR="00641A83" w:rsidRPr="00641A83">
        <w:rPr>
          <w:rFonts w:asciiTheme="minorHAnsi" w:hAnsiTheme="minorHAnsi"/>
          <w:i/>
          <w:sz w:val="24"/>
          <w:szCs w:val="40"/>
          <w:lang w:val="bg-BG"/>
        </w:rPr>
        <w:t xml:space="preserve">по-скоро </w:t>
      </w:r>
      <w:r w:rsidRPr="00641A83">
        <w:rPr>
          <w:rFonts w:asciiTheme="minorHAnsi" w:hAnsiTheme="minorHAnsi"/>
          <w:i/>
          <w:sz w:val="24"/>
          <w:szCs w:val="40"/>
          <w:lang w:val="bg-BG"/>
        </w:rPr>
        <w:t xml:space="preserve">желание,а не необходимост  </w:t>
      </w:r>
      <w:r w:rsidR="00641A83" w:rsidRPr="00641A83">
        <w:rPr>
          <w:rFonts w:asciiTheme="minorHAnsi" w:hAnsiTheme="minorHAnsi"/>
          <w:i/>
          <w:sz w:val="24"/>
          <w:szCs w:val="40"/>
          <w:lang w:val="bg-BG"/>
        </w:rPr>
        <w:t xml:space="preserve">и че животът им няма да бъде застрашен, ако са облечени с дрехи от листа например. </w:t>
      </w:r>
    </w:p>
    <w:p w:rsidR="00641A83" w:rsidRDefault="00641A83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Направихме шумна и интересна дискусия като се опитахме да отговорим на някои от следните въпроси : </w:t>
      </w:r>
    </w:p>
    <w:p w:rsidR="00641A83" w:rsidRPr="00641A83" w:rsidRDefault="00641A83" w:rsidP="00641A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41A83">
        <w:rPr>
          <w:rFonts w:asciiTheme="minorHAnsi" w:hAnsiTheme="minorHAnsi"/>
          <w:i/>
          <w:sz w:val="24"/>
          <w:szCs w:val="40"/>
          <w:lang w:val="bg-BG"/>
        </w:rPr>
        <w:t>Какво е нужда и какво е желание ?</w:t>
      </w:r>
    </w:p>
    <w:p w:rsidR="00641A83" w:rsidRPr="00641A83" w:rsidRDefault="00641A83" w:rsidP="00641A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41A83">
        <w:rPr>
          <w:rFonts w:asciiTheme="minorHAnsi" w:hAnsiTheme="minorHAnsi"/>
          <w:i/>
          <w:sz w:val="24"/>
          <w:szCs w:val="40"/>
          <w:lang w:val="bg-BG"/>
        </w:rPr>
        <w:t xml:space="preserve">Трудно ли им беше да определят кои неща да премахнат ? </w:t>
      </w:r>
    </w:p>
    <w:p w:rsidR="00641A83" w:rsidRPr="00641A83" w:rsidRDefault="00641A83" w:rsidP="00641A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41A83">
        <w:rPr>
          <w:rFonts w:asciiTheme="minorHAnsi" w:hAnsiTheme="minorHAnsi"/>
          <w:i/>
          <w:sz w:val="24"/>
          <w:szCs w:val="40"/>
          <w:lang w:val="bg-BG"/>
        </w:rPr>
        <w:t>Различни ли са желанията и нуждите на различните хора ?</w:t>
      </w:r>
    </w:p>
    <w:p w:rsidR="00BF24FA" w:rsidRDefault="00641A83" w:rsidP="00641A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41A83">
        <w:rPr>
          <w:rFonts w:asciiTheme="minorHAnsi" w:hAnsiTheme="minorHAnsi"/>
          <w:i/>
          <w:sz w:val="24"/>
          <w:szCs w:val="40"/>
          <w:lang w:val="bg-BG"/>
        </w:rPr>
        <w:t xml:space="preserve">Защо не всички деца по света имат това, от което се нуждаем ? </w:t>
      </w:r>
    </w:p>
    <w:p w:rsidR="00641A83" w:rsidRDefault="00641A83" w:rsidP="00641A83">
      <w:pPr>
        <w:pStyle w:val="ListParagraph"/>
        <w:spacing w:after="0" w:line="240" w:lineRule="auto"/>
        <w:ind w:left="100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41A83" w:rsidRPr="00641A83" w:rsidRDefault="00641A83" w:rsidP="00641A8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41A83">
        <w:rPr>
          <w:rFonts w:asciiTheme="minorHAnsi" w:hAnsiTheme="minorHAnsi"/>
          <w:i/>
          <w:sz w:val="24"/>
          <w:szCs w:val="40"/>
          <w:lang w:val="bg-BG"/>
        </w:rPr>
        <w:t xml:space="preserve">За пореден път се убедих,че работя с интелегенти и будни деца, които с лекота разбират и осъзнават ( всеки за себе си ) важни понятия и концепции като права , права на децата, нужди, желания, привилегии. Учениците от 2 В клас наистина </w:t>
      </w:r>
      <w:r w:rsidRPr="00641A83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разбират кое е важно и какво се случва по света – как не всичко, което имат е даденост и че трябва да го ценят. </w:t>
      </w:r>
    </w:p>
    <w:p w:rsidR="00BF24FA" w:rsidRDefault="00BF24FA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C1D47" w:rsidRDefault="00641A83" w:rsidP="00641A8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="Myriad Pro Cond" w:hAnsi="Myriad Pro Cond"/>
          <w:b/>
          <w:smallCaps/>
          <w:noProof/>
        </w:rPr>
        <w:drawing>
          <wp:anchor distT="0" distB="0" distL="114300" distR="114300" simplePos="0" relativeHeight="251677696" behindDoc="0" locked="0" layoutInCell="1" allowOverlap="1" wp14:anchorId="16B15E51" wp14:editId="2D7C08E4">
            <wp:simplePos x="0" y="0"/>
            <wp:positionH relativeFrom="margin">
              <wp:posOffset>-304800</wp:posOffset>
            </wp:positionH>
            <wp:positionV relativeFrom="margin">
              <wp:posOffset>8186420</wp:posOffset>
            </wp:positionV>
            <wp:extent cx="323215" cy="36576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4FA">
        <w:rPr>
          <w:rFonts w:asciiTheme="minorHAnsi" w:hAnsiTheme="minorHAnsi"/>
          <w:i/>
          <w:sz w:val="24"/>
          <w:szCs w:val="40"/>
          <w:lang w:val="bg-BG"/>
        </w:rPr>
        <w:t>На следващият де</w:t>
      </w:r>
      <w:r>
        <w:rPr>
          <w:rFonts w:asciiTheme="minorHAnsi" w:hAnsiTheme="minorHAnsi"/>
          <w:i/>
          <w:sz w:val="24"/>
          <w:szCs w:val="40"/>
          <w:lang w:val="bg-BG"/>
        </w:rPr>
        <w:t>н имахме специален</w:t>
      </w:r>
      <w:r w:rsidR="00BF24FA">
        <w:rPr>
          <w:rFonts w:asciiTheme="minorHAnsi" w:hAnsiTheme="minorHAnsi"/>
          <w:i/>
          <w:sz w:val="24"/>
          <w:szCs w:val="40"/>
          <w:lang w:val="bg-BG"/>
        </w:rPr>
        <w:t xml:space="preserve"> гост в клас - </w:t>
      </w:r>
      <w:r w:rsidR="00BF24FA" w:rsidRPr="00641A83">
        <w:rPr>
          <w:rFonts w:asciiTheme="minorHAnsi" w:hAnsiTheme="minorHAnsi"/>
          <w:b/>
          <w:i/>
          <w:sz w:val="24"/>
          <w:szCs w:val="40"/>
          <w:lang w:val="bg-BG"/>
        </w:rPr>
        <w:t>Виолетка Минкова – представител на Уницеф България</w:t>
      </w:r>
      <w:r w:rsidR="00BF24FA" w:rsidRPr="00BF24FA">
        <w:rPr>
          <w:rFonts w:asciiTheme="minorHAnsi" w:hAnsiTheme="minorHAnsi"/>
          <w:i/>
          <w:sz w:val="24"/>
          <w:szCs w:val="40"/>
          <w:lang w:val="bg-BG"/>
        </w:rPr>
        <w:t xml:space="preserve">, която </w:t>
      </w:r>
      <w:r w:rsidR="00BF24FA">
        <w:rPr>
          <w:rFonts w:asciiTheme="minorHAnsi" w:hAnsiTheme="minorHAnsi"/>
          <w:i/>
          <w:sz w:val="24"/>
          <w:szCs w:val="40"/>
          <w:lang w:val="bg-BG"/>
        </w:rPr>
        <w:t xml:space="preserve">разказа на учениците за </w:t>
      </w:r>
      <w:r w:rsidR="00DC1D47">
        <w:rPr>
          <w:rFonts w:asciiTheme="minorHAnsi" w:hAnsiTheme="minorHAnsi"/>
          <w:i/>
          <w:sz w:val="24"/>
          <w:szCs w:val="40"/>
          <w:lang w:val="bg-BG"/>
        </w:rPr>
        <w:t xml:space="preserve">работата на организацията – как е създадена организацията, защо съществува и как и на кого помага всеки ден. </w:t>
      </w:r>
    </w:p>
    <w:p w:rsidR="00BF24FA" w:rsidRDefault="00BF24FA" w:rsidP="00641A8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BF24FA">
        <w:rPr>
          <w:rFonts w:asciiTheme="minorHAnsi" w:hAnsiTheme="minorHAnsi"/>
          <w:i/>
          <w:sz w:val="24"/>
          <w:szCs w:val="40"/>
          <w:lang w:val="bg-BG"/>
        </w:rPr>
        <w:t xml:space="preserve">Второкласниците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получиха и адаптирана версия </w:t>
      </w:r>
      <w:r w:rsidRPr="00BF24FA">
        <w:rPr>
          <w:rFonts w:asciiTheme="minorHAnsi" w:hAnsiTheme="minorHAnsi"/>
          <w:i/>
          <w:sz w:val="24"/>
          <w:szCs w:val="40"/>
          <w:lang w:val="bg-BG"/>
        </w:rPr>
        <w:t>Конвенци</w:t>
      </w:r>
      <w:r w:rsidR="00DC1D47">
        <w:rPr>
          <w:rFonts w:asciiTheme="minorHAnsi" w:hAnsiTheme="minorHAnsi"/>
          <w:i/>
          <w:sz w:val="24"/>
          <w:szCs w:val="40"/>
          <w:lang w:val="bg-BG"/>
        </w:rPr>
        <w:t xml:space="preserve">ята на ООН за правата на детето, която прочетоха с голям интерес. Отново на групи, учениците трябваше да изберат едно право, което според тях е най-важно и да го илюстрират. Накрая на часа всеки екип представи избора си и обясни защо смята,че смятат , че е важно. Всички стигнахме до заключенията, че всички права на децата са важни и без тях животът щеше да бъде много различен. </w:t>
      </w:r>
    </w:p>
    <w:p w:rsidR="00DC1D47" w:rsidRDefault="00DC1D47" w:rsidP="00641A8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Децата получиха специални подаръци от Уницеф – значки с надпис „ ПРИЯТЕЛ НА УНИЦЕФ“, които те с гордост си закачиха. </w:t>
      </w:r>
    </w:p>
    <w:p w:rsidR="00B003DF" w:rsidRDefault="00641A83" w:rsidP="00641A83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  <w:i/>
          <w:iCs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41A83">
        <w:rPr>
          <w:rFonts w:asciiTheme="minorHAnsi" w:hAnsiTheme="minorHAnsi" w:cstheme="minorHAnsi"/>
          <w:b/>
          <w:i/>
          <w:sz w:val="24"/>
          <w:szCs w:val="24"/>
          <w:lang w:val="bg-BG"/>
        </w:rPr>
        <w:t xml:space="preserve">Благодарим на Виолетка Минкова и Красимира Величкова – </w:t>
      </w:r>
      <w:proofErr w:type="spellStart"/>
      <w:r w:rsidRPr="00641A83">
        <w:rPr>
          <w:rFonts w:asciiTheme="minorHAnsi" w:hAnsiTheme="minorHAnsi" w:cstheme="minorHAnsi"/>
          <w:i/>
          <w:color w:val="4D4D4D"/>
          <w:sz w:val="24"/>
          <w:szCs w:val="24"/>
          <w:shd w:val="clear" w:color="auto" w:fill="FFFFFF"/>
        </w:rPr>
        <w:t>Директор</w:t>
      </w:r>
      <w:proofErr w:type="spellEnd"/>
      <w:r w:rsidRPr="00641A83">
        <w:rPr>
          <w:rFonts w:asciiTheme="minorHAnsi" w:hAnsiTheme="minorHAnsi" w:cstheme="minorHAnsi"/>
          <w:i/>
          <w:color w:val="4D4D4D"/>
          <w:sz w:val="24"/>
          <w:szCs w:val="24"/>
          <w:shd w:val="clear" w:color="auto" w:fill="FFFFFF"/>
          <w:lang w:val="bg-BG"/>
        </w:rPr>
        <w:t xml:space="preserve"> на </w:t>
      </w:r>
      <w:proofErr w:type="spellStart"/>
      <w:r w:rsidRPr="00641A83">
        <w:rPr>
          <w:rStyle w:val="Strong"/>
          <w:rFonts w:asciiTheme="minorHAnsi" w:hAnsiTheme="minorHAnsi"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Български</w:t>
      </w:r>
      <w:proofErr w:type="spellEnd"/>
      <w:r w:rsidRPr="00641A83">
        <w:rPr>
          <w:rStyle w:val="Strong"/>
          <w:rFonts w:asciiTheme="minorHAnsi" w:hAnsiTheme="minorHAnsi"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1A83">
        <w:rPr>
          <w:rStyle w:val="Strong"/>
          <w:rFonts w:asciiTheme="minorHAnsi" w:hAnsiTheme="minorHAnsi"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дарителски</w:t>
      </w:r>
      <w:proofErr w:type="spellEnd"/>
      <w:r w:rsidRPr="00641A83">
        <w:rPr>
          <w:rStyle w:val="Strong"/>
          <w:rFonts w:asciiTheme="minorHAnsi" w:hAnsiTheme="minorHAnsi"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1A83">
        <w:rPr>
          <w:rStyle w:val="Strong"/>
          <w:rFonts w:asciiTheme="minorHAnsi" w:hAnsiTheme="minorHAnsi"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форум</w:t>
      </w:r>
      <w:proofErr w:type="spellEnd"/>
      <w:r w:rsidRPr="00641A83">
        <w:rPr>
          <w:rStyle w:val="Strong"/>
          <w:rFonts w:asciiTheme="minorHAnsi" w:hAnsiTheme="minorHAnsi" w:cstheme="minorHAnsi"/>
          <w:b w:val="0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, </w:t>
      </w:r>
      <w:r w:rsidRPr="00641A83">
        <w:rPr>
          <w:rStyle w:val="Strong"/>
          <w:rFonts w:asciiTheme="minorHAnsi" w:hAnsiTheme="minorHAnsi" w:cstheme="minorHAnsi"/>
          <w:b w:val="0"/>
          <w:i/>
          <w:iCs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които направиха този урок максимално интересен, забавен и интерактивен за учениците от 2 В клас на 35 СУ „Добри Войников“ в гр. София. </w:t>
      </w:r>
    </w:p>
    <w:p w:rsidR="00641A83" w:rsidRPr="00641A83" w:rsidRDefault="00641A83" w:rsidP="00641A8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bg-BG"/>
        </w:rPr>
      </w:pPr>
      <w:r w:rsidRPr="00641A83">
        <w:rPr>
          <w:rStyle w:val="Strong"/>
          <w:rFonts w:asciiTheme="minorHAnsi" w:hAnsiTheme="minorHAnsi" w:cstheme="minorHAnsi"/>
          <w:b w:val="0"/>
          <w:i/>
          <w:iCs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Нито един детски въпрос не остана без отговор. </w:t>
      </w:r>
    </w:p>
    <w:p w:rsidR="00BF24FA" w:rsidRDefault="00BF24FA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F24FA" w:rsidRDefault="00BF24FA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Default="001A0BCF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240933" wp14:editId="3B8199DC">
                <wp:simplePos x="0" y="0"/>
                <wp:positionH relativeFrom="margin">
                  <wp:posOffset>-142875</wp:posOffset>
                </wp:positionH>
                <wp:positionV relativeFrom="paragraph">
                  <wp:posOffset>13335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11.25pt;margin-top:1.0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A0BCF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DC1D47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помагалото на Уницеф има многоброини идеи за занимания и игри, свързани с правата , нуждите и привилегиите. Препоръчвам да се разгледат материалите там и да се използват активно. 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7336C" w:rsidRPr="00794F53" w:rsidRDefault="00E7336C" w:rsidP="00794F53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</w:p>
    <w:sectPr w:rsidR="00E7336C" w:rsidRPr="00794F53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86" w:rsidRDefault="00203386" w:rsidP="00BD0D69">
      <w:pPr>
        <w:spacing w:after="0" w:line="240" w:lineRule="auto"/>
      </w:pPr>
      <w:r>
        <w:separator/>
      </w:r>
    </w:p>
  </w:endnote>
  <w:endnote w:type="continuationSeparator" w:id="0">
    <w:p w:rsidR="00203386" w:rsidRDefault="0020338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86" w:rsidRDefault="00203386" w:rsidP="00BD0D69">
      <w:pPr>
        <w:spacing w:after="0" w:line="240" w:lineRule="auto"/>
      </w:pPr>
      <w:r>
        <w:separator/>
      </w:r>
    </w:p>
  </w:footnote>
  <w:footnote w:type="continuationSeparator" w:id="0">
    <w:p w:rsidR="00203386" w:rsidRDefault="0020338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6"/>
  </w:num>
  <w:num w:numId="5">
    <w:abstractNumId w:val="15"/>
  </w:num>
  <w:num w:numId="6">
    <w:abstractNumId w:val="19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22"/>
  </w:num>
  <w:num w:numId="13">
    <w:abstractNumId w:val="21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24"/>
  </w:num>
  <w:num w:numId="19">
    <w:abstractNumId w:val="12"/>
  </w:num>
  <w:num w:numId="20">
    <w:abstractNumId w:val="8"/>
  </w:num>
  <w:num w:numId="21">
    <w:abstractNumId w:val="9"/>
  </w:num>
  <w:num w:numId="22">
    <w:abstractNumId w:val="1"/>
  </w:num>
  <w:num w:numId="23">
    <w:abstractNumId w:val="3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A0BCF"/>
    <w:rsid w:val="00203386"/>
    <w:rsid w:val="002440A8"/>
    <w:rsid w:val="002B0F99"/>
    <w:rsid w:val="00305142"/>
    <w:rsid w:val="003202A4"/>
    <w:rsid w:val="00351798"/>
    <w:rsid w:val="003653B8"/>
    <w:rsid w:val="004867C9"/>
    <w:rsid w:val="004A25B2"/>
    <w:rsid w:val="004E05D4"/>
    <w:rsid w:val="005D625F"/>
    <w:rsid w:val="00641A83"/>
    <w:rsid w:val="007441B3"/>
    <w:rsid w:val="00752862"/>
    <w:rsid w:val="0076420D"/>
    <w:rsid w:val="007848FB"/>
    <w:rsid w:val="00794F53"/>
    <w:rsid w:val="00826081"/>
    <w:rsid w:val="00A57B84"/>
    <w:rsid w:val="00AA1B65"/>
    <w:rsid w:val="00B003DF"/>
    <w:rsid w:val="00B01FB3"/>
    <w:rsid w:val="00BD0D69"/>
    <w:rsid w:val="00BF24FA"/>
    <w:rsid w:val="00C078F4"/>
    <w:rsid w:val="00C47030"/>
    <w:rsid w:val="00C64C7F"/>
    <w:rsid w:val="00D2608A"/>
    <w:rsid w:val="00D87179"/>
    <w:rsid w:val="00DB2E7B"/>
    <w:rsid w:val="00DC1D47"/>
    <w:rsid w:val="00DD5DD5"/>
    <w:rsid w:val="00E56078"/>
    <w:rsid w:val="00E7336C"/>
    <w:rsid w:val="00E734ED"/>
    <w:rsid w:val="00ED6106"/>
    <w:rsid w:val="00EE2255"/>
    <w:rsid w:val="00F3044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cef.bg/bg/article/KPD-Polezni-materiali/8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22GLJsGLDxc&amp;feature=youtu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C38C-2816-4165-893D-6992C59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2018-01-10T07:16:00Z</dcterms:created>
  <dcterms:modified xsi:type="dcterms:W3CDTF">2018-01-10T07:16:00Z</dcterms:modified>
</cp:coreProperties>
</file>