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lang w:val="bg-BG" w:eastAsia="bg-BG"/>
        </w:rPr>
        <w:drawing>
          <wp:anchor distT="0" distB="0" distL="114300" distR="114300" simplePos="0" relativeHeight="251658240" behindDoc="0" locked="0" layoutInCell="1" allowOverlap="1" wp14:anchorId="62B856EC" wp14:editId="54EB95DE">
            <wp:simplePos x="0" y="0"/>
            <wp:positionH relativeFrom="column">
              <wp:posOffset>-486410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30446F" w:rsidRPr="002865B7" w:rsidRDefault="004E05D4" w:rsidP="00961CC8">
      <w:pPr>
        <w:jc w:val="center"/>
        <w:rPr>
          <w:rFonts w:ascii="Times New Roman" w:hAnsi="Times New Roman"/>
          <w:sz w:val="40"/>
          <w:szCs w:val="40"/>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2865B7">
        <w:rPr>
          <w:rFonts w:asciiTheme="minorHAnsi" w:hAnsiTheme="minorHAnsi"/>
          <w:b/>
          <w:sz w:val="44"/>
          <w:lang w:val="bg-BG"/>
        </w:rPr>
        <w:t xml:space="preserve"> </w:t>
      </w:r>
      <w:r w:rsidR="009A2AD3" w:rsidRPr="009A2AD3">
        <w:rPr>
          <w:rFonts w:ascii="Times New Roman" w:hAnsi="Times New Roman"/>
          <w:sz w:val="44"/>
          <w:szCs w:val="44"/>
          <w:lang w:val="bg-BG"/>
        </w:rPr>
        <w:t>Здравословен хранителен режим</w:t>
      </w:r>
    </w:p>
    <w:p w:rsidR="004E05D4" w:rsidRPr="0030446F" w:rsidRDefault="00FB468F" w:rsidP="007D1695">
      <w:pPr>
        <w:spacing w:after="0" w:line="240" w:lineRule="auto"/>
        <w:jc w:val="center"/>
        <w:rPr>
          <w:rFonts w:asciiTheme="minorHAnsi" w:hAnsiTheme="minorHAnsi"/>
          <w:b/>
          <w:color w:val="FF0000"/>
          <w:sz w:val="28"/>
          <w:szCs w:val="28"/>
          <w:lang w:val="bg-BG"/>
        </w:rPr>
      </w:pPr>
      <w:r w:rsidRPr="0030446F">
        <w:rPr>
          <w:rFonts w:asciiTheme="minorHAnsi" w:hAnsiTheme="minorHAnsi"/>
          <w:b/>
          <w:noProof/>
          <w:color w:val="FF0000"/>
          <w:sz w:val="28"/>
          <w:szCs w:val="28"/>
          <w:lang w:val="bg-BG" w:eastAsia="bg-BG"/>
        </w:rPr>
        <mc:AlternateContent>
          <mc:Choice Requires="wps">
            <w:drawing>
              <wp:anchor distT="0" distB="0" distL="114300" distR="114300" simplePos="0" relativeHeight="251661312" behindDoc="0" locked="0" layoutInCell="1" allowOverlap="1" wp14:anchorId="39AEAF6A" wp14:editId="7D8C59D5">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30446F">
        <w:rPr>
          <w:rFonts w:asciiTheme="minorHAnsi" w:hAnsiTheme="minorHAnsi"/>
          <w:b/>
          <w:noProof/>
          <w:color w:val="FF0000"/>
          <w:sz w:val="28"/>
          <w:szCs w:val="28"/>
          <w:lang w:val="bg-BG" w:eastAsia="bg-BG"/>
        </w:rPr>
        <mc:AlternateContent>
          <mc:Choice Requires="wps">
            <w:drawing>
              <wp:anchor distT="0" distB="0" distL="114300" distR="114300" simplePos="0" relativeHeight="251659264" behindDoc="0" locked="0" layoutInCell="1" allowOverlap="1" wp14:anchorId="0C5F48E7" wp14:editId="3E7C7772">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7D1695" w:rsidRPr="0030446F">
        <w:rPr>
          <w:rFonts w:asciiTheme="minorHAnsi" w:hAnsiTheme="minorHAnsi"/>
          <w:b/>
          <w:color w:val="FF0000"/>
          <w:sz w:val="28"/>
          <w:szCs w:val="28"/>
          <w:lang w:val="bg-BG"/>
        </w:rPr>
        <w:t>Ива Атанасова, учител в ОУ „ Димитър Петров“, гр. Сливен</w:t>
      </w:r>
    </w:p>
    <w:p w:rsidR="002865B7" w:rsidRPr="002865B7" w:rsidRDefault="007D1695" w:rsidP="002865B7">
      <w:pPr>
        <w:jc w:val="center"/>
        <w:rPr>
          <w:rFonts w:ascii="Times New Roman" w:hAnsi="Times New Roman"/>
          <w:sz w:val="28"/>
          <w:szCs w:val="28"/>
          <w:lang w:val="bg-BG"/>
        </w:rPr>
      </w:pPr>
      <w:r w:rsidRPr="0030446F">
        <w:rPr>
          <w:rFonts w:asciiTheme="minorHAnsi" w:hAnsiTheme="minorHAnsi"/>
          <w:b/>
          <w:color w:val="FF0000"/>
          <w:sz w:val="28"/>
          <w:szCs w:val="28"/>
          <w:lang w:val="bg-BG"/>
        </w:rPr>
        <w:t xml:space="preserve">Часът е проведен в 6 </w:t>
      </w:r>
      <w:r w:rsidRPr="0030446F">
        <w:rPr>
          <w:rFonts w:asciiTheme="minorHAnsi" w:hAnsiTheme="minorHAnsi"/>
          <w:b/>
          <w:color w:val="FF0000"/>
          <w:sz w:val="28"/>
          <w:szCs w:val="28"/>
          <w:vertAlign w:val="superscript"/>
          <w:lang w:val="bg-BG"/>
        </w:rPr>
        <w:t xml:space="preserve">а </w:t>
      </w:r>
      <w:r w:rsidR="009A2AD3">
        <w:rPr>
          <w:rFonts w:asciiTheme="minorHAnsi" w:hAnsiTheme="minorHAnsi"/>
          <w:b/>
          <w:color w:val="FF0000"/>
          <w:sz w:val="28"/>
          <w:szCs w:val="28"/>
          <w:lang w:val="bg-BG"/>
        </w:rPr>
        <w:t>клас на  29.01</w:t>
      </w:r>
      <w:r w:rsidR="002865B7">
        <w:rPr>
          <w:rFonts w:asciiTheme="minorHAnsi" w:hAnsiTheme="minorHAnsi"/>
          <w:b/>
          <w:color w:val="FF0000"/>
          <w:sz w:val="28"/>
          <w:szCs w:val="28"/>
          <w:lang w:val="bg-BG"/>
        </w:rPr>
        <w:t>.2018 г.</w:t>
      </w:r>
      <w:r w:rsidR="002865B7" w:rsidRPr="002865B7">
        <w:rPr>
          <w:rFonts w:ascii="Times New Roman" w:hAnsi="Times New Roman"/>
          <w:sz w:val="28"/>
          <w:szCs w:val="28"/>
          <w:lang w:val="bg-BG"/>
        </w:rPr>
        <w:t>.</w:t>
      </w:r>
    </w:p>
    <w:p w:rsidR="004E05D4" w:rsidRPr="0030446F" w:rsidRDefault="004E05D4" w:rsidP="004E05D4">
      <w:pPr>
        <w:spacing w:after="0" w:line="240" w:lineRule="auto"/>
        <w:jc w:val="center"/>
        <w:rPr>
          <w:rFonts w:asciiTheme="minorHAnsi" w:hAnsiTheme="minorHAnsi"/>
          <w:b/>
          <w:color w:val="FF0000"/>
          <w:sz w:val="28"/>
          <w:szCs w:val="28"/>
          <w:lang w:val="bg-BG"/>
        </w:rPr>
      </w:pPr>
    </w:p>
    <w:p w:rsidR="000B6B4F" w:rsidRDefault="000B6B4F" w:rsidP="000B6B4F">
      <w:pPr>
        <w:pStyle w:val="af5"/>
        <w:rPr>
          <w:rFonts w:asciiTheme="minorHAnsi" w:hAnsiTheme="minorHAnsi"/>
          <w:color w:val="23B57E"/>
          <w:sz w:val="28"/>
          <w:szCs w:val="28"/>
          <w:lang w:val="bg-BG"/>
        </w:rPr>
      </w:pP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lang w:val="bg-BG" w:eastAsia="bg-BG"/>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3pt;height:28.5pt;z-index:-251645952"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_x0000_s1028"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7D1695" w:rsidRDefault="007D1695" w:rsidP="00D76D74">
      <w:pPr>
        <w:spacing w:after="0" w:line="240" w:lineRule="auto"/>
        <w:jc w:val="center"/>
        <w:rPr>
          <w:rFonts w:ascii="Myriad Pro Cond" w:hAnsi="Myriad Pro Cond"/>
          <w:i/>
          <w:sz w:val="36"/>
          <w:szCs w:val="40"/>
          <w:lang w:val="bg-BG"/>
        </w:rPr>
      </w:pPr>
    </w:p>
    <w:p w:rsidR="00D76D74" w:rsidRPr="00037390" w:rsidRDefault="00037390" w:rsidP="00037390">
      <w:pPr>
        <w:spacing w:after="0" w:line="240" w:lineRule="auto"/>
        <w:rPr>
          <w:rFonts w:ascii="Times New Roman" w:hAnsi="Times New Roman"/>
          <w:i/>
          <w:sz w:val="36"/>
          <w:szCs w:val="40"/>
          <w:lang w:val="bg-BG"/>
        </w:rPr>
      </w:pPr>
      <w:r w:rsidRPr="00037390">
        <w:rPr>
          <w:rFonts w:ascii="Times New Roman" w:hAnsi="Times New Roman"/>
          <w:sz w:val="28"/>
          <w:szCs w:val="28"/>
          <w:lang w:val="bg-BG"/>
        </w:rPr>
        <w:t xml:space="preserve">  </w:t>
      </w:r>
    </w:p>
    <w:p w:rsidR="00D76D74" w:rsidRPr="00037390" w:rsidRDefault="00037390" w:rsidP="00037390">
      <w:pPr>
        <w:pStyle w:val="af"/>
        <w:numPr>
          <w:ilvl w:val="0"/>
          <w:numId w:val="17"/>
        </w:numPr>
        <w:spacing w:after="0" w:line="240" w:lineRule="auto"/>
        <w:rPr>
          <w:rFonts w:ascii="Times New Roman" w:hAnsi="Times New Roman"/>
          <w:i/>
          <w:sz w:val="36"/>
          <w:szCs w:val="40"/>
          <w:lang w:val="bg-BG"/>
        </w:rPr>
      </w:pPr>
      <w:r>
        <w:rPr>
          <w:rFonts w:ascii="Times New Roman" w:hAnsi="Times New Roman"/>
          <w:sz w:val="28"/>
          <w:szCs w:val="28"/>
          <w:lang w:val="bg-BG"/>
        </w:rPr>
        <w:t xml:space="preserve">Доизграждане </w:t>
      </w:r>
      <w:r w:rsidR="00D76D74" w:rsidRPr="00037390">
        <w:rPr>
          <w:rFonts w:ascii="Times New Roman" w:hAnsi="Times New Roman"/>
          <w:sz w:val="28"/>
          <w:szCs w:val="28"/>
          <w:lang w:val="bg-BG"/>
        </w:rPr>
        <w:t xml:space="preserve">на здравословни навици </w:t>
      </w:r>
      <w:r>
        <w:rPr>
          <w:rFonts w:ascii="Times New Roman" w:hAnsi="Times New Roman"/>
          <w:sz w:val="28"/>
          <w:szCs w:val="28"/>
          <w:lang w:val="bg-BG"/>
        </w:rPr>
        <w:t xml:space="preserve">за хранене </w:t>
      </w:r>
      <w:r w:rsidR="00D76D74" w:rsidRPr="00037390">
        <w:rPr>
          <w:rFonts w:ascii="Times New Roman" w:hAnsi="Times New Roman"/>
          <w:sz w:val="28"/>
          <w:szCs w:val="28"/>
          <w:lang w:val="bg-BG"/>
        </w:rPr>
        <w:t>сред подрастващите</w:t>
      </w:r>
      <w:r>
        <w:rPr>
          <w:rFonts w:ascii="Times New Roman" w:hAnsi="Times New Roman"/>
          <w:sz w:val="28"/>
          <w:szCs w:val="28"/>
          <w:lang w:val="bg-BG"/>
        </w:rPr>
        <w:t>.</w:t>
      </w:r>
    </w:p>
    <w:p w:rsidR="00037390" w:rsidRPr="008473CC" w:rsidRDefault="008473CC" w:rsidP="008473CC">
      <w:pPr>
        <w:pStyle w:val="af"/>
        <w:numPr>
          <w:ilvl w:val="0"/>
          <w:numId w:val="19"/>
        </w:numPr>
        <w:rPr>
          <w:rFonts w:ascii="Times New Roman" w:hAnsi="Times New Roman"/>
          <w:sz w:val="28"/>
          <w:szCs w:val="28"/>
        </w:rPr>
      </w:pPr>
      <w:r>
        <w:rPr>
          <w:rFonts w:ascii="Times New Roman" w:hAnsi="Times New Roman"/>
          <w:sz w:val="28"/>
          <w:szCs w:val="28"/>
          <w:lang w:val="bg-BG"/>
        </w:rPr>
        <w:t xml:space="preserve">Промяна на </w:t>
      </w:r>
      <w:r>
        <w:rPr>
          <w:rFonts w:ascii="Times New Roman" w:hAnsi="Times New Roman"/>
          <w:sz w:val="28"/>
          <w:szCs w:val="28"/>
          <w:lang w:val="bg-BG"/>
        </w:rPr>
        <w:t>начин</w:t>
      </w:r>
      <w:r>
        <w:rPr>
          <w:rFonts w:ascii="Times New Roman" w:hAnsi="Times New Roman"/>
          <w:sz w:val="28"/>
          <w:szCs w:val="28"/>
          <w:lang w:val="bg-BG"/>
        </w:rPr>
        <w:t>а</w:t>
      </w:r>
      <w:r>
        <w:rPr>
          <w:rFonts w:ascii="Times New Roman" w:hAnsi="Times New Roman"/>
          <w:sz w:val="28"/>
          <w:szCs w:val="28"/>
          <w:lang w:val="bg-BG"/>
        </w:rPr>
        <w:t xml:space="preserve"> на живот</w:t>
      </w:r>
      <w:r>
        <w:rPr>
          <w:rFonts w:ascii="Times New Roman" w:hAnsi="Times New Roman"/>
          <w:sz w:val="28"/>
          <w:szCs w:val="28"/>
          <w:lang w:val="bg-BG"/>
        </w:rPr>
        <w:t xml:space="preserve">  и осъзнаване на „здравословното хранене“ при учениците.</w:t>
      </w:r>
      <w:bookmarkStart w:id="0" w:name="_GoBack"/>
      <w:bookmarkEnd w:id="0"/>
    </w:p>
    <w:p w:rsidR="00F004B4" w:rsidRPr="008473CC" w:rsidRDefault="00F004B4" w:rsidP="008473CC">
      <w:pPr>
        <w:rPr>
          <w:rFonts w:ascii="Times New Roman" w:hAnsi="Times New Roman"/>
          <w:sz w:val="28"/>
          <w:szCs w:val="28"/>
        </w:rPr>
      </w:pPr>
    </w:p>
    <w:p w:rsidR="00E56078" w:rsidRDefault="00E56078" w:rsidP="00E56078">
      <w:pPr>
        <w:spacing w:after="0" w:line="240" w:lineRule="auto"/>
        <w:ind w:firstLine="284"/>
        <w:jc w:val="both"/>
        <w:rPr>
          <w:rFonts w:ascii="Times New Roman" w:hAnsi="Times New Roman"/>
          <w:b/>
          <w:smallCaps/>
          <w:sz w:val="24"/>
          <w:szCs w:val="24"/>
          <w:lang w:val="bg-BG"/>
        </w:rPr>
      </w:pPr>
      <w:r w:rsidRPr="0030446F">
        <w:rPr>
          <w:rFonts w:ascii="Times New Roman" w:hAnsi="Times New Roman"/>
          <w:b/>
          <w:smallCaps/>
          <w:sz w:val="24"/>
          <w:szCs w:val="24"/>
          <w:lang w:val="bg-BG"/>
        </w:rPr>
        <w:t>Описание</w:t>
      </w:r>
    </w:p>
    <w:p w:rsidR="00F004B4" w:rsidRDefault="00F004B4" w:rsidP="00E56078">
      <w:pPr>
        <w:spacing w:after="0" w:line="240" w:lineRule="auto"/>
        <w:ind w:firstLine="284"/>
        <w:jc w:val="both"/>
        <w:rPr>
          <w:rFonts w:ascii="Times New Roman" w:hAnsi="Times New Roman"/>
          <w:b/>
          <w:smallCaps/>
          <w:sz w:val="24"/>
          <w:szCs w:val="24"/>
          <w:lang w:val="bg-BG"/>
        </w:rPr>
      </w:pPr>
    </w:p>
    <w:p w:rsidR="00F004B4" w:rsidRDefault="009A2AD3" w:rsidP="007F59EF">
      <w:pPr>
        <w:spacing w:after="0" w:line="240" w:lineRule="auto"/>
        <w:jc w:val="both"/>
        <w:rPr>
          <w:rFonts w:ascii="Times New Roman" w:hAnsi="Times New Roman"/>
          <w:b/>
          <w:smallCaps/>
          <w:sz w:val="24"/>
          <w:szCs w:val="24"/>
          <w:lang w:val="bg-BG"/>
        </w:rPr>
      </w:pPr>
      <w:r>
        <w:rPr>
          <w:rFonts w:ascii="Times New Roman" w:hAnsi="Times New Roman"/>
          <w:b/>
          <w:smallCaps/>
          <w:sz w:val="24"/>
          <w:szCs w:val="24"/>
          <w:lang w:val="bg-BG"/>
        </w:rPr>
        <w:t>Продължителност: 1</w:t>
      </w:r>
      <w:r w:rsidR="00961CC8">
        <w:rPr>
          <w:rFonts w:ascii="Times New Roman" w:hAnsi="Times New Roman"/>
          <w:b/>
          <w:smallCaps/>
          <w:sz w:val="24"/>
          <w:szCs w:val="24"/>
          <w:lang w:val="bg-BG"/>
        </w:rPr>
        <w:t xml:space="preserve"> </w:t>
      </w:r>
      <w:r w:rsidR="002865B7">
        <w:rPr>
          <w:rFonts w:ascii="Times New Roman" w:hAnsi="Times New Roman"/>
          <w:b/>
          <w:smallCaps/>
          <w:sz w:val="24"/>
          <w:szCs w:val="24"/>
          <w:lang w:val="bg-BG"/>
        </w:rPr>
        <w:t xml:space="preserve">часа от </w:t>
      </w:r>
      <w:r w:rsidR="00F004B4">
        <w:rPr>
          <w:rFonts w:ascii="Times New Roman" w:hAnsi="Times New Roman"/>
          <w:b/>
          <w:smallCaps/>
          <w:sz w:val="24"/>
          <w:szCs w:val="24"/>
          <w:lang w:val="bg-BG"/>
        </w:rPr>
        <w:t>40 мин.</w:t>
      </w:r>
    </w:p>
    <w:p w:rsidR="009A2AD3" w:rsidRDefault="009A2AD3" w:rsidP="009A2AD3">
      <w:pPr>
        <w:shd w:val="clear" w:color="auto" w:fill="FFFFFF"/>
        <w:spacing w:after="180" w:line="240" w:lineRule="auto"/>
        <w:rPr>
          <w:rFonts w:ascii="Times New Roman" w:eastAsia="Times New Roman" w:hAnsi="Times New Roman"/>
          <w:color w:val="333333"/>
          <w:sz w:val="28"/>
          <w:szCs w:val="28"/>
          <w:lang w:val="bg-BG" w:eastAsia="bg-BG"/>
        </w:rPr>
      </w:pPr>
      <w:r w:rsidRPr="009A2AD3">
        <w:rPr>
          <w:rFonts w:ascii="Times New Roman" w:eastAsia="Times New Roman" w:hAnsi="Times New Roman"/>
          <w:color w:val="333333"/>
          <w:sz w:val="28"/>
          <w:szCs w:val="28"/>
          <w:lang w:val="bg-BG" w:eastAsia="bg-BG"/>
        </w:rPr>
        <w:t xml:space="preserve">                             </w:t>
      </w:r>
    </w:p>
    <w:p w:rsidR="009A2AD3" w:rsidRPr="009A2AD3" w:rsidRDefault="009A2AD3" w:rsidP="009A2AD3">
      <w:pPr>
        <w:shd w:val="clear" w:color="auto" w:fill="FFFFFF"/>
        <w:spacing w:after="180" w:line="240" w:lineRule="auto"/>
        <w:jc w:val="both"/>
        <w:rPr>
          <w:rFonts w:ascii="Times New Roman" w:eastAsia="Times New Roman" w:hAnsi="Times New Roman"/>
          <w:color w:val="333333"/>
          <w:sz w:val="28"/>
          <w:szCs w:val="28"/>
          <w:lang w:val="bg-BG" w:eastAsia="bg-BG"/>
        </w:rPr>
      </w:pPr>
      <w:r>
        <w:rPr>
          <w:rFonts w:ascii="Times New Roman" w:eastAsia="Times New Roman" w:hAnsi="Times New Roman"/>
          <w:color w:val="333333"/>
          <w:sz w:val="28"/>
          <w:szCs w:val="28"/>
          <w:lang w:val="bg-BG" w:eastAsia="bg-BG"/>
        </w:rPr>
        <w:t xml:space="preserve">                           </w:t>
      </w:r>
      <w:r w:rsidRPr="009A2AD3">
        <w:rPr>
          <w:rFonts w:ascii="Times New Roman" w:eastAsia="Times New Roman" w:hAnsi="Times New Roman"/>
          <w:color w:val="333333"/>
          <w:sz w:val="28"/>
          <w:szCs w:val="28"/>
          <w:lang w:val="bg-BG" w:eastAsia="bg-BG"/>
        </w:rPr>
        <w:t xml:space="preserve">  „Нека храната ви бъде лекарство и лекарството храна!”</w:t>
      </w:r>
    </w:p>
    <w:p w:rsidR="009A2AD3" w:rsidRPr="009A2AD3" w:rsidRDefault="009A2AD3" w:rsidP="009A2AD3">
      <w:pPr>
        <w:shd w:val="clear" w:color="auto" w:fill="FFFFFF"/>
        <w:spacing w:after="180" w:line="240" w:lineRule="auto"/>
        <w:rPr>
          <w:rFonts w:ascii="Times New Roman" w:eastAsia="Times New Roman" w:hAnsi="Times New Roman"/>
          <w:color w:val="333333"/>
          <w:sz w:val="28"/>
          <w:szCs w:val="28"/>
          <w:lang w:val="bg-BG" w:eastAsia="bg-BG"/>
        </w:rPr>
      </w:pPr>
      <w:r w:rsidRPr="009A2AD3">
        <w:rPr>
          <w:rFonts w:ascii="Times New Roman" w:eastAsia="Times New Roman" w:hAnsi="Times New Roman"/>
          <w:color w:val="333333"/>
          <w:sz w:val="28"/>
          <w:szCs w:val="28"/>
          <w:lang w:val="bg-BG" w:eastAsia="bg-BG"/>
        </w:rPr>
        <w:t xml:space="preserve">                                                                                                           Хипократ </w:t>
      </w:r>
    </w:p>
    <w:p w:rsidR="009A2AD3" w:rsidRPr="009A2AD3" w:rsidRDefault="009A2AD3" w:rsidP="009A2AD3">
      <w:pPr>
        <w:rPr>
          <w:rFonts w:ascii="Times New Roman" w:hAnsi="Times New Roman"/>
          <w:sz w:val="28"/>
          <w:szCs w:val="28"/>
          <w:lang w:val="bg-BG"/>
        </w:rPr>
      </w:pPr>
      <w:r w:rsidRPr="009A2AD3">
        <w:rPr>
          <w:rFonts w:ascii="Times New Roman" w:hAnsi="Times New Roman"/>
          <w:sz w:val="28"/>
          <w:szCs w:val="28"/>
          <w:lang w:val="bg-BG"/>
        </w:rPr>
        <w:t xml:space="preserve">                                                                </w:t>
      </w:r>
      <w:r w:rsidR="00EB092D">
        <w:rPr>
          <w:rFonts w:ascii="Times New Roman" w:hAnsi="Times New Roman"/>
          <w:sz w:val="28"/>
          <w:szCs w:val="28"/>
          <w:lang w:val="bg-BG"/>
        </w:rPr>
        <w:t xml:space="preserve">                    „Здрав дух в </w:t>
      </w:r>
      <w:r w:rsidRPr="009A2AD3">
        <w:rPr>
          <w:rFonts w:ascii="Times New Roman" w:hAnsi="Times New Roman"/>
          <w:sz w:val="28"/>
          <w:szCs w:val="28"/>
          <w:lang w:val="bg-BG"/>
        </w:rPr>
        <w:t>здраво тяло“</w:t>
      </w:r>
    </w:p>
    <w:p w:rsidR="009A2AD3" w:rsidRPr="009A2AD3" w:rsidRDefault="009A2AD3" w:rsidP="009A2AD3">
      <w:pPr>
        <w:spacing w:after="0" w:line="240" w:lineRule="auto"/>
        <w:jc w:val="both"/>
        <w:rPr>
          <w:rFonts w:ascii="Times New Roman" w:hAnsi="Times New Roman"/>
          <w:sz w:val="28"/>
          <w:szCs w:val="28"/>
          <w:lang w:val="bg-BG"/>
        </w:rPr>
      </w:pPr>
      <w:r w:rsidRPr="009A2AD3">
        <w:rPr>
          <w:rFonts w:ascii="Times New Roman" w:hAnsi="Times New Roman"/>
          <w:sz w:val="28"/>
          <w:szCs w:val="28"/>
          <w:lang w:val="bg-BG"/>
        </w:rPr>
        <w:t xml:space="preserve">Темата е доста актуална и интересна за ученици. С изненада разбрах, че всички от класа са се подготвили по темата с презентации и изказване. В един час не можахме да видим и обсъдим това, което бяха подготвили. Някой от темите се дублираха, други се допълваха, но всички бяха вложили старание при изготвянето на своите презентации или изказвания. Темите бяха: </w:t>
      </w:r>
      <w:r w:rsidRPr="009A2AD3">
        <w:rPr>
          <w:rFonts w:ascii="Times New Roman" w:hAnsi="Times New Roman"/>
          <w:sz w:val="24"/>
          <w:szCs w:val="24"/>
          <w:lang w:val="bg-BG"/>
        </w:rPr>
        <w:t xml:space="preserve"> „</w:t>
      </w:r>
      <w:r w:rsidRPr="009A2AD3">
        <w:rPr>
          <w:rFonts w:ascii="Times New Roman" w:hAnsi="Times New Roman"/>
          <w:sz w:val="28"/>
          <w:szCs w:val="28"/>
          <w:lang w:val="bg-BG"/>
        </w:rPr>
        <w:t>Заболявания от неправилното хранене“, „Ние сме различни“, „Тютюноп</w:t>
      </w:r>
      <w:r>
        <w:rPr>
          <w:rFonts w:ascii="Times New Roman" w:hAnsi="Times New Roman"/>
          <w:sz w:val="28"/>
          <w:szCs w:val="28"/>
          <w:lang w:val="bg-BG"/>
        </w:rPr>
        <w:t>ушене</w:t>
      </w:r>
      <w:r w:rsidRPr="009A2AD3">
        <w:rPr>
          <w:rFonts w:ascii="Times New Roman" w:hAnsi="Times New Roman"/>
          <w:sz w:val="28"/>
          <w:szCs w:val="28"/>
          <w:lang w:val="bg-BG"/>
        </w:rPr>
        <w:t>, алкохол и наркотици“, „Здравословно хранене- въпрос на осъзнат избор“</w:t>
      </w:r>
      <w:r w:rsidRPr="009A2AD3">
        <w:rPr>
          <w:rFonts w:ascii="Times New Roman" w:hAnsi="Times New Roman"/>
          <w:sz w:val="28"/>
          <w:szCs w:val="28"/>
        </w:rPr>
        <w:t>.</w:t>
      </w:r>
      <w:r w:rsidRPr="009A2AD3">
        <w:rPr>
          <w:rFonts w:ascii="Times New Roman" w:hAnsi="Times New Roman"/>
          <w:sz w:val="28"/>
          <w:szCs w:val="28"/>
          <w:lang w:val="bg-BG"/>
        </w:rPr>
        <w:t xml:space="preserve"> Както винаги след като изгледахме всички презентации, преминахме към обсъждане на темата. В дебата се включиха всички. Застъпихме темите за вредно – полезно, грешно- правилно. Един ученик четеше различни видове храни и напитки, а всички ученици отговаряха дали е полезно, или е вредно. Установи се, че </w:t>
      </w:r>
      <w:r w:rsidRPr="009A2AD3">
        <w:rPr>
          <w:rFonts w:ascii="Times New Roman" w:hAnsi="Times New Roman"/>
          <w:sz w:val="28"/>
          <w:szCs w:val="28"/>
          <w:lang w:val="bg-BG"/>
        </w:rPr>
        <w:lastRenderedPageBreak/>
        <w:t>учениците знаят кое е вредно и кое е полезно за тях, но не винаги го спазват. „Употребявате ли цигари или алкохол?“, „Обичате ли да пиете газирани напитки?“, „Ядете ли хамбургери?“, „Колко често употребявате зеленчуци?“, „Обичате ли да ядете сладки неща?“. Това са част от въпросите, на които ние отговорихме. Децата бяха доста откровени в отговорите си. Споделиха, че не винаги се хранят здравословно, но обичат да спортуват. Сред тях има много, които тренират някакъв спорт.</w:t>
      </w:r>
    </w:p>
    <w:p w:rsidR="009A2AD3" w:rsidRPr="009A2AD3" w:rsidRDefault="009A2AD3" w:rsidP="009A2AD3">
      <w:pPr>
        <w:jc w:val="both"/>
        <w:rPr>
          <w:rFonts w:ascii="Times New Roman" w:hAnsi="Times New Roman"/>
          <w:sz w:val="28"/>
          <w:szCs w:val="28"/>
          <w:lang w:val="bg-BG"/>
        </w:rPr>
      </w:pPr>
    </w:p>
    <w:p w:rsidR="009A2AD3" w:rsidRPr="007F59EF" w:rsidRDefault="009A2AD3" w:rsidP="007F59EF">
      <w:pPr>
        <w:spacing w:after="0" w:line="240" w:lineRule="auto"/>
        <w:jc w:val="both"/>
        <w:rPr>
          <w:rFonts w:ascii="Times New Roman" w:hAnsi="Times New Roman"/>
          <w:b/>
          <w:smallCaps/>
          <w:sz w:val="24"/>
          <w:szCs w:val="24"/>
          <w:lang w:val="bg-BG"/>
        </w:rPr>
      </w:pPr>
    </w:p>
    <w:p w:rsidR="00305142" w:rsidRDefault="00EB092D" w:rsidP="00BD0D69">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w:drawing>
          <wp:anchor distT="0" distB="0" distL="114300" distR="114300" simplePos="0" relativeHeight="251672576" behindDoc="0" locked="0" layoutInCell="1" allowOverlap="1" wp14:anchorId="5C06721A" wp14:editId="7E5441C8">
            <wp:simplePos x="0" y="0"/>
            <wp:positionH relativeFrom="column">
              <wp:posOffset>-109220</wp:posOffset>
            </wp:positionH>
            <wp:positionV relativeFrom="paragraph">
              <wp:posOffset>193675</wp:posOffset>
            </wp:positionV>
            <wp:extent cx="323772" cy="361678"/>
            <wp:effectExtent l="0" t="0" r="635" b="635"/>
            <wp:wrapSquare wrapText="bothSides"/>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772" cy="361678"/>
                    </a:xfrm>
                    <a:prstGeom prst="rect">
                      <a:avLst/>
                    </a:prstGeom>
                    <a:ln>
                      <a:noFill/>
                    </a:ln>
                    <a:extLst>
                      <a:ext uri="{53640926-AAD7-44D8-BBD7-CCE9431645EC}">
                        <a14:shadowObscured xmlns:a14="http://schemas.microsoft.com/office/drawing/2010/main"/>
                      </a:ext>
                    </a:extLst>
                  </pic:spPr>
                </pic:pic>
              </a:graphicData>
            </a:graphic>
          </wp:anchor>
        </w:drawing>
      </w:r>
    </w:p>
    <w:p w:rsidR="00EB092D" w:rsidRDefault="00EB092D" w:rsidP="009A2AD3">
      <w:pPr>
        <w:spacing w:after="0" w:line="240" w:lineRule="auto"/>
        <w:jc w:val="both"/>
        <w:rPr>
          <w:rFonts w:asciiTheme="minorHAnsi" w:hAnsiTheme="minorHAnsi"/>
          <w:i/>
          <w:sz w:val="24"/>
          <w:szCs w:val="40"/>
          <w:lang w:val="bg-BG"/>
        </w:rPr>
      </w:pPr>
    </w:p>
    <w:p w:rsidR="00EB092D" w:rsidRPr="00EB092D" w:rsidRDefault="00EB092D" w:rsidP="00EB092D">
      <w:pPr>
        <w:rPr>
          <w:rFonts w:asciiTheme="minorHAnsi" w:hAnsiTheme="minorHAnsi"/>
          <w:sz w:val="24"/>
          <w:szCs w:val="40"/>
          <w:lang w:val="bg-BG"/>
        </w:rPr>
      </w:pPr>
      <w:r>
        <w:rPr>
          <w:noProof/>
          <w:lang w:val="bg-BG" w:eastAsia="bg-BG"/>
        </w:rPr>
        <mc:AlternateContent>
          <mc:Choice Requires="wps">
            <w:drawing>
              <wp:anchor distT="0" distB="0" distL="114300" distR="114300" simplePos="0" relativeHeight="251674624" behindDoc="0" locked="0" layoutInCell="1" allowOverlap="1" wp14:anchorId="2A159CCB" wp14:editId="1A2CCED2">
                <wp:simplePos x="0" y="0"/>
                <wp:positionH relativeFrom="column">
                  <wp:posOffset>-133572</wp:posOffset>
                </wp:positionH>
                <wp:positionV relativeFrom="paragraph">
                  <wp:posOffset>52188</wp:posOffset>
                </wp:positionV>
                <wp:extent cx="2305050" cy="40403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04037"/>
                        </a:xfrm>
                        <a:prstGeom prst="rect">
                          <a:avLst/>
                        </a:prstGeom>
                        <a:solidFill>
                          <a:srgbClr val="FFFFFF"/>
                        </a:solidFill>
                        <a:ln w="9525">
                          <a:noFill/>
                          <a:miter lim="800000"/>
                          <a:headEnd/>
                          <a:tailEnd/>
                        </a:ln>
                      </wps:spPr>
                      <wps:txbx>
                        <w:txbxContent>
                          <w:p w:rsidR="00EB092D" w:rsidRPr="00305142" w:rsidRDefault="00EB092D" w:rsidP="00EB092D">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29" type="#_x0000_t202" style="position:absolute;margin-left:-10.5pt;margin-top:4.1pt;width:181.5pt;height:3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" stroked="f">
                <v:textbox>
                  <w:txbxContent>
                    <w:p w:rsidR="00EB092D" w:rsidRPr="00305142" w:rsidRDefault="00EB092D" w:rsidP="00EB092D">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pict>
          </mc:Fallback>
        </mc:AlternateContent>
      </w:r>
    </w:p>
    <w:p w:rsidR="00EB092D" w:rsidRDefault="00EB092D" w:rsidP="00EB092D">
      <w:pPr>
        <w:rPr>
          <w:rFonts w:asciiTheme="minorHAnsi" w:hAnsiTheme="minorHAnsi"/>
          <w:sz w:val="24"/>
          <w:szCs w:val="40"/>
          <w:lang w:val="bg-BG"/>
        </w:rPr>
      </w:pPr>
    </w:p>
    <w:p w:rsidR="00EB092D" w:rsidRDefault="00EB092D" w:rsidP="00EB092D">
      <w:pPr>
        <w:rPr>
          <w:rFonts w:asciiTheme="minorHAnsi" w:hAnsiTheme="minorHAnsi"/>
          <w:sz w:val="24"/>
          <w:szCs w:val="40"/>
          <w:lang w:val="bg-BG"/>
        </w:rPr>
      </w:pPr>
      <w:r>
        <w:rPr>
          <w:rFonts w:asciiTheme="minorHAnsi" w:hAnsiTheme="minorHAnsi"/>
          <w:sz w:val="24"/>
          <w:szCs w:val="40"/>
          <w:lang w:val="bg-BG"/>
        </w:rPr>
        <w:t>„Сладоледът е изкушение за мен, което не мога да спра да ям дори през зимата.“ – Петя</w:t>
      </w:r>
    </w:p>
    <w:p w:rsidR="00EB092D" w:rsidRDefault="00EB092D" w:rsidP="00EB092D">
      <w:pPr>
        <w:rPr>
          <w:rFonts w:asciiTheme="minorHAnsi" w:hAnsiTheme="minorHAnsi"/>
          <w:sz w:val="24"/>
          <w:szCs w:val="40"/>
          <w:lang w:val="bg-BG"/>
        </w:rPr>
      </w:pPr>
      <w:r>
        <w:rPr>
          <w:rFonts w:asciiTheme="minorHAnsi" w:hAnsiTheme="minorHAnsi"/>
          <w:sz w:val="24"/>
          <w:szCs w:val="40"/>
          <w:lang w:val="bg-BG"/>
        </w:rPr>
        <w:t>„ Всеки обича да пие газирани напитки“- Димитър Николов</w:t>
      </w:r>
    </w:p>
    <w:p w:rsidR="00EB092D" w:rsidRDefault="00EB092D" w:rsidP="00EB092D">
      <w:pPr>
        <w:rPr>
          <w:rFonts w:asciiTheme="minorHAnsi" w:hAnsiTheme="minorHAnsi"/>
          <w:sz w:val="24"/>
          <w:szCs w:val="40"/>
          <w:lang w:val="bg-BG"/>
        </w:rPr>
      </w:pPr>
      <w:r>
        <w:rPr>
          <w:rFonts w:asciiTheme="minorHAnsi" w:hAnsiTheme="minorHAnsi"/>
          <w:sz w:val="24"/>
          <w:szCs w:val="40"/>
          <w:lang w:val="bg-BG"/>
        </w:rPr>
        <w:t>„ Всички ядем тостове или хамбургери</w:t>
      </w:r>
      <w:r w:rsidR="0039075D">
        <w:rPr>
          <w:rFonts w:asciiTheme="minorHAnsi" w:hAnsiTheme="minorHAnsi"/>
          <w:sz w:val="24"/>
          <w:szCs w:val="40"/>
          <w:lang w:val="bg-BG"/>
        </w:rPr>
        <w:t>, но не си го признаваме“- Божидар</w:t>
      </w:r>
    </w:p>
    <w:p w:rsidR="00EB092D" w:rsidRDefault="00EB092D" w:rsidP="00EB092D">
      <w:pPr>
        <w:spacing w:after="0" w:line="240" w:lineRule="auto"/>
        <w:jc w:val="both"/>
        <w:rPr>
          <w:rFonts w:ascii="Myriad Pro Cond" w:hAnsi="Myriad Pro Cond"/>
          <w:b/>
          <w:smallCaps/>
          <w:sz w:val="24"/>
          <w:lang w:val="bg-BG"/>
        </w:rPr>
      </w:pPr>
      <w:r>
        <w:rPr>
          <w:rFonts w:asciiTheme="minorHAnsi" w:hAnsiTheme="minorHAnsi"/>
          <w:i/>
          <w:noProof/>
          <w:sz w:val="24"/>
          <w:szCs w:val="40"/>
          <w:lang w:val="bg-BG" w:eastAsia="bg-BG"/>
        </w:rPr>
        <w:drawing>
          <wp:anchor distT="0" distB="0" distL="114300" distR="114300" simplePos="0" relativeHeight="251676672" behindDoc="0" locked="0" layoutInCell="1" allowOverlap="1" wp14:anchorId="2A1347B7" wp14:editId="40B312F8">
            <wp:simplePos x="0" y="0"/>
            <wp:positionH relativeFrom="column">
              <wp:posOffset>-261620</wp:posOffset>
            </wp:positionH>
            <wp:positionV relativeFrom="paragraph">
              <wp:posOffset>81915</wp:posOffset>
            </wp:positionV>
            <wp:extent cx="323215" cy="361315"/>
            <wp:effectExtent l="0" t="0" r="635" b="635"/>
            <wp:wrapSquare wrapText="bothSides"/>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215" cy="361315"/>
                    </a:xfrm>
                    <a:prstGeom prst="rect">
                      <a:avLst/>
                    </a:prstGeom>
                    <a:ln>
                      <a:noFill/>
                    </a:ln>
                    <a:extLst>
                      <a:ext uri="{53640926-AAD7-44D8-BBD7-CCE9431645EC}">
                        <a14:shadowObscured xmlns:a14="http://schemas.microsoft.com/office/drawing/2010/main"/>
                      </a:ext>
                    </a:extLst>
                  </pic:spPr>
                </pic:pic>
              </a:graphicData>
            </a:graphic>
          </wp:anchor>
        </w:drawing>
      </w:r>
    </w:p>
    <w:p w:rsidR="00EB092D" w:rsidRDefault="00EB092D" w:rsidP="00EB092D">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p w:rsidR="009A2AD3" w:rsidRPr="00EB092D" w:rsidRDefault="009A2AD3" w:rsidP="00EB092D">
      <w:pPr>
        <w:rPr>
          <w:rFonts w:asciiTheme="minorHAnsi" w:hAnsiTheme="minorHAnsi"/>
          <w:sz w:val="24"/>
          <w:szCs w:val="40"/>
          <w:lang w:val="bg-BG"/>
        </w:rPr>
      </w:pPr>
    </w:p>
    <w:sectPr w:rsidR="009A2AD3" w:rsidRPr="00EB092D" w:rsidSect="00351798">
      <w:footerReference w:type="default" r:id="rId12"/>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AA" w:rsidRDefault="00D572AA" w:rsidP="00BD0D69">
      <w:pPr>
        <w:spacing w:after="0" w:line="240" w:lineRule="auto"/>
      </w:pPr>
      <w:r>
        <w:separator/>
      </w:r>
    </w:p>
  </w:endnote>
  <w:endnote w:type="continuationSeparator" w:id="0">
    <w:p w:rsidR="00D572AA" w:rsidRDefault="00D572AA"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ad"/>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12CE41ED" wp14:editId="0DC3CFDB">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ad"/>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2C09C539" wp14:editId="0DDFEC2F">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62747DB2" wp14:editId="2A06FF77">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69833DFD" wp14:editId="6AEDF0DE">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453E6C4F" wp14:editId="06CDEFB0">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AA" w:rsidRDefault="00D572AA" w:rsidP="00BD0D69">
      <w:pPr>
        <w:spacing w:after="0" w:line="240" w:lineRule="auto"/>
      </w:pPr>
      <w:r>
        <w:separator/>
      </w:r>
    </w:p>
  </w:footnote>
  <w:footnote w:type="continuationSeparator" w:id="0">
    <w:p w:rsidR="00D572AA" w:rsidRDefault="00D572AA"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D13"/>
    <w:multiLevelType w:val="hybridMultilevel"/>
    <w:tmpl w:val="F4086A3C"/>
    <w:lvl w:ilvl="0" w:tplc="04020001">
      <w:start w:val="1"/>
      <w:numFmt w:val="bullet"/>
      <w:lvlText w:val=""/>
      <w:lvlJc w:val="left"/>
      <w:pPr>
        <w:ind w:left="360" w:hanging="360"/>
      </w:pPr>
      <w:rPr>
        <w:rFonts w:ascii="Symbol" w:hAnsi="Symbol" w:hint="default"/>
      </w:rPr>
    </w:lvl>
    <w:lvl w:ilvl="1" w:tplc="A7A4BA3C">
      <w:numFmt w:val="bullet"/>
      <w:lvlText w:val="-"/>
      <w:lvlJc w:val="left"/>
      <w:pPr>
        <w:ind w:left="1080" w:hanging="360"/>
      </w:pPr>
      <w:rPr>
        <w:rFonts w:ascii="Times New Roman" w:eastAsiaTheme="minorHAnsi" w:hAnsi="Times New Roman" w:cs="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1D0F7B1A"/>
    <w:multiLevelType w:val="hybridMultilevel"/>
    <w:tmpl w:val="A9C0A75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250E411E"/>
    <w:multiLevelType w:val="hybridMultilevel"/>
    <w:tmpl w:val="52C856EA"/>
    <w:lvl w:ilvl="0" w:tplc="0402000D">
      <w:start w:val="1"/>
      <w:numFmt w:val="bullet"/>
      <w:lvlText w:val=""/>
      <w:lvlJc w:val="left"/>
      <w:pPr>
        <w:ind w:left="1390" w:hanging="360"/>
      </w:pPr>
      <w:rPr>
        <w:rFonts w:ascii="Wingdings" w:hAnsi="Wingdings" w:hint="default"/>
      </w:rPr>
    </w:lvl>
    <w:lvl w:ilvl="1" w:tplc="04020003" w:tentative="1">
      <w:start w:val="1"/>
      <w:numFmt w:val="bullet"/>
      <w:lvlText w:val="o"/>
      <w:lvlJc w:val="left"/>
      <w:pPr>
        <w:ind w:left="2110" w:hanging="360"/>
      </w:pPr>
      <w:rPr>
        <w:rFonts w:ascii="Courier New" w:hAnsi="Courier New" w:cs="Courier New" w:hint="default"/>
      </w:rPr>
    </w:lvl>
    <w:lvl w:ilvl="2" w:tplc="04020005" w:tentative="1">
      <w:start w:val="1"/>
      <w:numFmt w:val="bullet"/>
      <w:lvlText w:val=""/>
      <w:lvlJc w:val="left"/>
      <w:pPr>
        <w:ind w:left="2830" w:hanging="360"/>
      </w:pPr>
      <w:rPr>
        <w:rFonts w:ascii="Wingdings" w:hAnsi="Wingdings" w:hint="default"/>
      </w:rPr>
    </w:lvl>
    <w:lvl w:ilvl="3" w:tplc="04020001" w:tentative="1">
      <w:start w:val="1"/>
      <w:numFmt w:val="bullet"/>
      <w:lvlText w:val=""/>
      <w:lvlJc w:val="left"/>
      <w:pPr>
        <w:ind w:left="3550" w:hanging="360"/>
      </w:pPr>
      <w:rPr>
        <w:rFonts w:ascii="Symbol" w:hAnsi="Symbol" w:hint="default"/>
      </w:rPr>
    </w:lvl>
    <w:lvl w:ilvl="4" w:tplc="04020003" w:tentative="1">
      <w:start w:val="1"/>
      <w:numFmt w:val="bullet"/>
      <w:lvlText w:val="o"/>
      <w:lvlJc w:val="left"/>
      <w:pPr>
        <w:ind w:left="4270" w:hanging="360"/>
      </w:pPr>
      <w:rPr>
        <w:rFonts w:ascii="Courier New" w:hAnsi="Courier New" w:cs="Courier New" w:hint="default"/>
      </w:rPr>
    </w:lvl>
    <w:lvl w:ilvl="5" w:tplc="04020005" w:tentative="1">
      <w:start w:val="1"/>
      <w:numFmt w:val="bullet"/>
      <w:lvlText w:val=""/>
      <w:lvlJc w:val="left"/>
      <w:pPr>
        <w:ind w:left="4990" w:hanging="360"/>
      </w:pPr>
      <w:rPr>
        <w:rFonts w:ascii="Wingdings" w:hAnsi="Wingdings" w:hint="default"/>
      </w:rPr>
    </w:lvl>
    <w:lvl w:ilvl="6" w:tplc="04020001" w:tentative="1">
      <w:start w:val="1"/>
      <w:numFmt w:val="bullet"/>
      <w:lvlText w:val=""/>
      <w:lvlJc w:val="left"/>
      <w:pPr>
        <w:ind w:left="5710" w:hanging="360"/>
      </w:pPr>
      <w:rPr>
        <w:rFonts w:ascii="Symbol" w:hAnsi="Symbol" w:hint="default"/>
      </w:rPr>
    </w:lvl>
    <w:lvl w:ilvl="7" w:tplc="04020003" w:tentative="1">
      <w:start w:val="1"/>
      <w:numFmt w:val="bullet"/>
      <w:lvlText w:val="o"/>
      <w:lvlJc w:val="left"/>
      <w:pPr>
        <w:ind w:left="6430" w:hanging="360"/>
      </w:pPr>
      <w:rPr>
        <w:rFonts w:ascii="Courier New" w:hAnsi="Courier New" w:cs="Courier New" w:hint="default"/>
      </w:rPr>
    </w:lvl>
    <w:lvl w:ilvl="8" w:tplc="04020005" w:tentative="1">
      <w:start w:val="1"/>
      <w:numFmt w:val="bullet"/>
      <w:lvlText w:val=""/>
      <w:lvlJc w:val="left"/>
      <w:pPr>
        <w:ind w:left="7150" w:hanging="360"/>
      </w:pPr>
      <w:rPr>
        <w:rFonts w:ascii="Wingdings" w:hAnsi="Wingdings" w:hint="default"/>
      </w:rPr>
    </w:lvl>
  </w:abstractNum>
  <w:abstractNum w:abstractNumId="4">
    <w:nsid w:val="28CA7984"/>
    <w:multiLevelType w:val="hybridMultilevel"/>
    <w:tmpl w:val="7062C7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6">
    <w:nsid w:val="35FD7B4D"/>
    <w:multiLevelType w:val="hybridMultilevel"/>
    <w:tmpl w:val="0A44471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39763240"/>
    <w:multiLevelType w:val="hybridMultilevel"/>
    <w:tmpl w:val="E20812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EAE5D6F"/>
    <w:multiLevelType w:val="hybridMultilevel"/>
    <w:tmpl w:val="DA36EFE8"/>
    <w:lvl w:ilvl="0" w:tplc="91CCCC60">
      <w:start w:val="1"/>
      <w:numFmt w:val="decimal"/>
      <w:lvlText w:val="%1."/>
      <w:lvlJc w:val="left"/>
      <w:pPr>
        <w:ind w:left="720" w:hanging="360"/>
      </w:pPr>
      <w:rPr>
        <w:rFonts w:asciiTheme="minorHAnsi" w:eastAsiaTheme="minorHAnsi" w:hAnsiTheme="minorHAnsi" w:cstheme="minorBid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7B0101"/>
    <w:multiLevelType w:val="hybridMultilevel"/>
    <w:tmpl w:val="957408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1912188"/>
    <w:multiLevelType w:val="multilevel"/>
    <w:tmpl w:val="2C96D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2224DA8"/>
    <w:multiLevelType w:val="hybridMultilevel"/>
    <w:tmpl w:val="E7A677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F1067CC"/>
    <w:multiLevelType w:val="hybridMultilevel"/>
    <w:tmpl w:val="913873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8F56723"/>
    <w:multiLevelType w:val="hybridMultilevel"/>
    <w:tmpl w:val="E942192A"/>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4">
    <w:nsid w:val="5EB466FC"/>
    <w:multiLevelType w:val="hybridMultilevel"/>
    <w:tmpl w:val="89920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2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6FC2A6B"/>
    <w:multiLevelType w:val="hybridMultilevel"/>
    <w:tmpl w:val="E8A24A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349073F"/>
    <w:multiLevelType w:val="hybridMultilevel"/>
    <w:tmpl w:val="D2C2013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8">
    <w:nsid w:val="79063BFC"/>
    <w:multiLevelType w:val="hybridMultilevel"/>
    <w:tmpl w:val="D75A43A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7"/>
  </w:num>
  <w:num w:numId="4">
    <w:abstractNumId w:val="18"/>
  </w:num>
  <w:num w:numId="5">
    <w:abstractNumId w:val="5"/>
  </w:num>
  <w:num w:numId="6">
    <w:abstractNumId w:val="13"/>
  </w:num>
  <w:num w:numId="7">
    <w:abstractNumId w:val="14"/>
  </w:num>
  <w:num w:numId="8">
    <w:abstractNumId w:val="1"/>
  </w:num>
  <w:num w:numId="9">
    <w:abstractNumId w:val="16"/>
  </w:num>
  <w:num w:numId="10">
    <w:abstractNumId w:val="8"/>
  </w:num>
  <w:num w:numId="11">
    <w:abstractNumId w:val="0"/>
  </w:num>
  <w:num w:numId="12">
    <w:abstractNumId w:val="9"/>
  </w:num>
  <w:num w:numId="13">
    <w:abstractNumId w:val="10"/>
  </w:num>
  <w:num w:numId="14">
    <w:abstractNumId w:val="6"/>
  </w:num>
  <w:num w:numId="15">
    <w:abstractNumId w:val="12"/>
  </w:num>
  <w:num w:numId="16">
    <w:abstractNumId w:val="3"/>
  </w:num>
  <w:num w:numId="17">
    <w:abstractNumId w:val="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1246E"/>
    <w:rsid w:val="00037390"/>
    <w:rsid w:val="00062DE4"/>
    <w:rsid w:val="000B6114"/>
    <w:rsid w:val="000B6B4F"/>
    <w:rsid w:val="000B7C04"/>
    <w:rsid w:val="001636BE"/>
    <w:rsid w:val="0016567E"/>
    <w:rsid w:val="001A6FC6"/>
    <w:rsid w:val="001B03E4"/>
    <w:rsid w:val="001F3D38"/>
    <w:rsid w:val="00207389"/>
    <w:rsid w:val="002440A8"/>
    <w:rsid w:val="002479E0"/>
    <w:rsid w:val="00283B44"/>
    <w:rsid w:val="002865B7"/>
    <w:rsid w:val="002B0F99"/>
    <w:rsid w:val="0030446F"/>
    <w:rsid w:val="00305142"/>
    <w:rsid w:val="00313CCB"/>
    <w:rsid w:val="003202A4"/>
    <w:rsid w:val="00337AF0"/>
    <w:rsid w:val="003417AF"/>
    <w:rsid w:val="00351798"/>
    <w:rsid w:val="00366A39"/>
    <w:rsid w:val="0039075D"/>
    <w:rsid w:val="00393A16"/>
    <w:rsid w:val="00407AE1"/>
    <w:rsid w:val="00476121"/>
    <w:rsid w:val="004867C9"/>
    <w:rsid w:val="004A38C5"/>
    <w:rsid w:val="004E05D4"/>
    <w:rsid w:val="004E1A92"/>
    <w:rsid w:val="0054345C"/>
    <w:rsid w:val="005B4A74"/>
    <w:rsid w:val="005D625F"/>
    <w:rsid w:val="00614ACA"/>
    <w:rsid w:val="00640FFD"/>
    <w:rsid w:val="00666F87"/>
    <w:rsid w:val="006A3563"/>
    <w:rsid w:val="006A6A88"/>
    <w:rsid w:val="006C7D7F"/>
    <w:rsid w:val="006F1309"/>
    <w:rsid w:val="0074020F"/>
    <w:rsid w:val="007441B3"/>
    <w:rsid w:val="0076420D"/>
    <w:rsid w:val="007D1695"/>
    <w:rsid w:val="007D54AB"/>
    <w:rsid w:val="007F59EF"/>
    <w:rsid w:val="00826081"/>
    <w:rsid w:val="008473CC"/>
    <w:rsid w:val="00854BEF"/>
    <w:rsid w:val="0086071C"/>
    <w:rsid w:val="00866563"/>
    <w:rsid w:val="008907C8"/>
    <w:rsid w:val="00890C0A"/>
    <w:rsid w:val="008A38AA"/>
    <w:rsid w:val="008C2034"/>
    <w:rsid w:val="008C3A19"/>
    <w:rsid w:val="008F6D17"/>
    <w:rsid w:val="00961CC8"/>
    <w:rsid w:val="009A2AD3"/>
    <w:rsid w:val="00A3255F"/>
    <w:rsid w:val="00A42FF9"/>
    <w:rsid w:val="00A97FB8"/>
    <w:rsid w:val="00AA6505"/>
    <w:rsid w:val="00B01FB3"/>
    <w:rsid w:val="00B740A4"/>
    <w:rsid w:val="00B758C7"/>
    <w:rsid w:val="00BD0D69"/>
    <w:rsid w:val="00BD6B05"/>
    <w:rsid w:val="00BE1371"/>
    <w:rsid w:val="00C078F4"/>
    <w:rsid w:val="00C47030"/>
    <w:rsid w:val="00C703EB"/>
    <w:rsid w:val="00C91D30"/>
    <w:rsid w:val="00C91EFE"/>
    <w:rsid w:val="00C97FE9"/>
    <w:rsid w:val="00CC16A5"/>
    <w:rsid w:val="00CF176B"/>
    <w:rsid w:val="00D2608A"/>
    <w:rsid w:val="00D572AA"/>
    <w:rsid w:val="00D749F2"/>
    <w:rsid w:val="00D76D74"/>
    <w:rsid w:val="00D87179"/>
    <w:rsid w:val="00DB0F40"/>
    <w:rsid w:val="00DB2E7B"/>
    <w:rsid w:val="00DC459F"/>
    <w:rsid w:val="00DD1A92"/>
    <w:rsid w:val="00DD5DD5"/>
    <w:rsid w:val="00DE1390"/>
    <w:rsid w:val="00DE5889"/>
    <w:rsid w:val="00E56078"/>
    <w:rsid w:val="00E734ED"/>
    <w:rsid w:val="00EB092D"/>
    <w:rsid w:val="00EB6D75"/>
    <w:rsid w:val="00ED6106"/>
    <w:rsid w:val="00EF048F"/>
    <w:rsid w:val="00F004B4"/>
    <w:rsid w:val="00F80CD3"/>
    <w:rsid w:val="00FB468F"/>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6C7D7F"/>
    <w:pPr>
      <w:spacing w:after="0" w:line="240" w:lineRule="auto"/>
    </w:pPr>
    <w:rPr>
      <w:rFonts w:ascii="Georgia" w:hAnsi="Georg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6C7D7F"/>
    <w:pPr>
      <w:spacing w:after="0" w:line="240" w:lineRule="auto"/>
    </w:pPr>
    <w:rPr>
      <w:rFonts w:ascii="Georgia" w:hAnsi="Georg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 w:id="21275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1268-0DF7-41B5-9FB8-BA3A8599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331</Words>
  <Characters>1889</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Потребител на Windows</cp:lastModifiedBy>
  <cp:revision>44</cp:revision>
  <cp:lastPrinted>2017-03-21T07:30:00Z</cp:lastPrinted>
  <dcterms:created xsi:type="dcterms:W3CDTF">2018-01-09T09:34:00Z</dcterms:created>
  <dcterms:modified xsi:type="dcterms:W3CDTF">2018-06-08T15:46:00Z</dcterms:modified>
</cp:coreProperties>
</file>