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64" w:rsidRPr="00C7576A" w:rsidRDefault="00C7576A">
      <w:r>
        <w:t>Учениците стигнаха до извода,че темата е изключително богата а социалната практика дава непрекъснато материал за размисъл доколко сме толерантни,  възприемаме правилно и желаем да разберем другите. Предразсъдъците се основават  не само на расови и етнически различия, но и на различни културни влияния . Част от приложенията и упражненията които правихме показаха, че нашето общество не е преодоляло въпреки глобализацията и достъпа до информация своите нагласи да дели хората по някакъв признак. Учениците стигнаха до извода, че предразсъдъците и стереотипите са по- скоро отрицателно явление в човешкия живот и пречат за развитието на толерантността.</w:t>
      </w:r>
    </w:p>
    <w:sectPr w:rsidR="00136A64" w:rsidRPr="00C7576A" w:rsidSect="0013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7576A"/>
    <w:rsid w:val="00136A64"/>
    <w:rsid w:val="00C7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Office Word</Application>
  <DocSecurity>0</DocSecurity>
  <Lines>4</Lines>
  <Paragraphs>1</Paragraphs>
  <ScaleCrop>false</ScaleCrop>
  <Company>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e.vretenarova</dc:creator>
  <cp:keywords/>
  <dc:description/>
  <cp:lastModifiedBy>e.vretenarova</cp:lastModifiedBy>
  <cp:revision>1</cp:revision>
  <dcterms:created xsi:type="dcterms:W3CDTF">2016-11-21T16:01:00Z</dcterms:created>
  <dcterms:modified xsi:type="dcterms:W3CDTF">2016-11-21T16:25:00Z</dcterms:modified>
</cp:coreProperties>
</file>