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73" w:rsidRPr="00753001" w:rsidRDefault="001D29E5" w:rsidP="00EC1E73">
      <w:pPr>
        <w:spacing w:line="276" w:lineRule="auto"/>
        <w:rPr>
          <w:b/>
          <w:sz w:val="28"/>
          <w:szCs w:val="28"/>
          <w:lang w:val="ru-RU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096FA10" wp14:editId="1B041F5E">
            <wp:simplePos x="0" y="0"/>
            <wp:positionH relativeFrom="column">
              <wp:posOffset>3885565</wp:posOffset>
            </wp:positionH>
            <wp:positionV relativeFrom="paragraph">
              <wp:posOffset>-640715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3001" w:rsidRPr="00753001">
        <w:t xml:space="preserve"> </w:t>
      </w:r>
      <w:r w:rsidR="00647134" w:rsidRPr="00647134">
        <w:rPr>
          <w:b/>
          <w:noProof/>
          <w:sz w:val="28"/>
          <w:lang w:val="bg-BG" w:eastAsia="bg-BG"/>
        </w:rPr>
        <w:t>Новите филантропи</w:t>
      </w:r>
    </w:p>
    <w:p w:rsidR="001D29E5" w:rsidRPr="009C05E6" w:rsidRDefault="001D29E5" w:rsidP="001D29E5">
      <w:pPr>
        <w:jc w:val="both"/>
        <w:rPr>
          <w:b/>
          <w:lang w:val="bg-BG"/>
        </w:rPr>
      </w:pPr>
      <w:r w:rsidRPr="009C05E6">
        <w:rPr>
          <w:b/>
          <w:lang w:val="bg-BG"/>
        </w:rPr>
        <w:t>Клас</w:t>
      </w:r>
      <w:r w:rsidR="009C05E6" w:rsidRPr="009C05E6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  <w:r w:rsidR="00753001">
        <w:rPr>
          <w:b/>
          <w:lang w:val="bg-BG"/>
        </w:rPr>
        <w:t xml:space="preserve">9ти </w:t>
      </w:r>
    </w:p>
    <w:p w:rsidR="002512AF" w:rsidRDefault="002512AF" w:rsidP="009C05E6">
      <w:pPr>
        <w:spacing w:after="0"/>
        <w:jc w:val="both"/>
        <w:rPr>
          <w:b/>
          <w:i/>
          <w:lang w:val="bg-BG"/>
        </w:rPr>
      </w:pPr>
    </w:p>
    <w:p w:rsidR="00EC1E73" w:rsidRPr="00A77BE3" w:rsidRDefault="00647134" w:rsidP="009C05E6">
      <w:pPr>
        <w:spacing w:after="0"/>
        <w:jc w:val="both"/>
        <w:rPr>
          <w:b/>
          <w:i/>
          <w:lang w:val="bg-BG"/>
        </w:rPr>
      </w:pPr>
      <w:r w:rsidRPr="00647134">
        <w:rPr>
          <w:b/>
          <w:i/>
          <w:lang w:val="bg-BG"/>
        </w:rPr>
        <w:t>Учениците ще анализират новите съвременните дарители, кои са те, какво даряват, на кого го даряват, личните им качества, как те търсят отчетност от хората и организациите</w:t>
      </w:r>
      <w:r w:rsidR="00341879">
        <w:rPr>
          <w:b/>
          <w:i/>
          <w:lang w:val="bg-BG"/>
        </w:rPr>
        <w:t xml:space="preserve"> във връзка с положените усилия</w:t>
      </w:r>
      <w:r w:rsidR="00753001" w:rsidRPr="00753001">
        <w:rPr>
          <w:b/>
          <w:i/>
          <w:lang w:val="bg-BG"/>
        </w:rPr>
        <w:t>.</w:t>
      </w:r>
    </w:p>
    <w:p w:rsidR="009C05E6" w:rsidRPr="00A50966" w:rsidRDefault="009C05E6" w:rsidP="001D29E5">
      <w:pPr>
        <w:jc w:val="both"/>
        <w:rPr>
          <w:b/>
          <w:lang w:val="bg-BG"/>
        </w:rPr>
      </w:pPr>
    </w:p>
    <w:p w:rsidR="009C05E6" w:rsidRPr="009C05E6" w:rsidRDefault="00A50966" w:rsidP="009C05E6">
      <w:pPr>
        <w:jc w:val="both"/>
        <w:rPr>
          <w:lang w:val="bg-BG"/>
        </w:rPr>
      </w:pPr>
      <w:r>
        <w:rPr>
          <w:b/>
          <w:lang w:val="bg-BG"/>
        </w:rPr>
        <w:t xml:space="preserve">Продължителност: </w:t>
      </w:r>
      <w:r w:rsidR="00345CAF">
        <w:rPr>
          <w:lang w:val="bg-BG"/>
        </w:rPr>
        <w:t>едно</w:t>
      </w:r>
      <w:r w:rsidR="00EC1E73">
        <w:rPr>
          <w:lang w:val="bg-BG"/>
        </w:rPr>
        <w:t xml:space="preserve"> заняти</w:t>
      </w:r>
      <w:r w:rsidR="00345CAF">
        <w:rPr>
          <w:lang w:val="bg-BG"/>
        </w:rPr>
        <w:t>е</w:t>
      </w:r>
      <w:r w:rsidR="009C05E6" w:rsidRPr="009C05E6">
        <w:rPr>
          <w:lang w:val="bg-BG"/>
        </w:rPr>
        <w:t xml:space="preserve"> </w:t>
      </w:r>
      <w:r w:rsidR="002512AF">
        <w:rPr>
          <w:lang w:val="bg-BG"/>
        </w:rPr>
        <w:t>от</w:t>
      </w:r>
      <w:r w:rsidR="009C05E6" w:rsidRPr="009C05E6">
        <w:rPr>
          <w:lang w:val="bg-BG"/>
        </w:rPr>
        <w:t xml:space="preserve"> 40 минути</w:t>
      </w:r>
    </w:p>
    <w:p w:rsidR="009C05E6" w:rsidRDefault="001D29E5" w:rsidP="009C05E6">
      <w:pPr>
        <w:jc w:val="both"/>
        <w:rPr>
          <w:b/>
          <w:lang w:val="bg-BG"/>
        </w:rPr>
      </w:pPr>
      <w:r w:rsidRPr="009C05E6">
        <w:rPr>
          <w:b/>
          <w:lang w:val="bg-BG"/>
        </w:rPr>
        <w:t>Цели</w:t>
      </w:r>
      <w:r w:rsidR="00A96BA4">
        <w:rPr>
          <w:b/>
          <w:lang w:val="bg-BG"/>
        </w:rPr>
        <w:t>:</w:t>
      </w:r>
      <w:r w:rsidRPr="009C05E6">
        <w:rPr>
          <w:b/>
          <w:lang w:val="bg-BG"/>
        </w:rPr>
        <w:t xml:space="preserve"> </w:t>
      </w:r>
    </w:p>
    <w:p w:rsidR="001D29E5" w:rsidRPr="009C05E6" w:rsidRDefault="001D29E5" w:rsidP="009C05E6">
      <w:pPr>
        <w:jc w:val="both"/>
        <w:rPr>
          <w:i/>
          <w:lang w:val="bg-BG"/>
        </w:rPr>
      </w:pPr>
      <w:r w:rsidRPr="009C05E6">
        <w:rPr>
          <w:i/>
          <w:lang w:val="bg-BG"/>
        </w:rPr>
        <w:t>Учениците ще:</w:t>
      </w:r>
    </w:p>
    <w:p w:rsidR="00647134" w:rsidRPr="00647134" w:rsidRDefault="00647134" w:rsidP="006471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7134">
        <w:rPr>
          <w:lang w:val="bg-BG"/>
        </w:rPr>
        <w:t xml:space="preserve">Да се запознаят с работата и инициативите на новите дарители ; </w:t>
      </w:r>
    </w:p>
    <w:p w:rsidR="00EC1E73" w:rsidRDefault="00647134" w:rsidP="006471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7134">
        <w:rPr>
          <w:lang w:val="bg-BG"/>
        </w:rPr>
        <w:t>Да определят три лични качества, които повечето  филантропи притежават</w:t>
      </w:r>
      <w:r w:rsidR="00EC1E73" w:rsidRPr="00EC1E73">
        <w:rPr>
          <w:lang w:val="bg-BG"/>
        </w:rPr>
        <w:t xml:space="preserve">. </w:t>
      </w:r>
    </w:p>
    <w:p w:rsidR="002512AF" w:rsidRDefault="002512AF" w:rsidP="002512AF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2512AF" w:rsidRPr="002512AF" w:rsidRDefault="002512AF" w:rsidP="002512AF">
      <w:pPr>
        <w:spacing w:after="0" w:line="276" w:lineRule="auto"/>
        <w:jc w:val="both"/>
        <w:rPr>
          <w:lang w:val="bg-BG"/>
        </w:rPr>
      </w:pPr>
    </w:p>
    <w:p w:rsidR="001D29E5" w:rsidRPr="009C05E6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М</w:t>
      </w:r>
      <w:r w:rsidR="001D29E5" w:rsidRPr="009C05E6">
        <w:rPr>
          <w:b/>
          <w:lang w:val="bg-BG"/>
        </w:rPr>
        <w:t>атериали</w:t>
      </w:r>
      <w:r w:rsidR="00A96BA4">
        <w:rPr>
          <w:b/>
          <w:lang w:val="bg-BG"/>
        </w:rPr>
        <w:t>:</w:t>
      </w:r>
      <w:r w:rsidR="001D29E5" w:rsidRPr="009C05E6">
        <w:rPr>
          <w:b/>
          <w:lang w:val="bg-BG"/>
        </w:rPr>
        <w:t xml:space="preserve"> </w:t>
      </w:r>
    </w:p>
    <w:p w:rsidR="00647134" w:rsidRPr="00647134" w:rsidRDefault="00647134" w:rsidP="006471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7134">
        <w:rPr>
          <w:lang w:val="bg-BG"/>
        </w:rPr>
        <w:t xml:space="preserve">Картонени листчета за бележки; </w:t>
      </w:r>
    </w:p>
    <w:p w:rsidR="001D29E5" w:rsidRDefault="00647134" w:rsidP="00647134">
      <w:pPr>
        <w:pStyle w:val="ListParagraph"/>
        <w:numPr>
          <w:ilvl w:val="0"/>
          <w:numId w:val="2"/>
        </w:numPr>
        <w:spacing w:after="0" w:line="276" w:lineRule="auto"/>
        <w:jc w:val="both"/>
        <w:rPr>
          <w:lang w:val="bg-BG"/>
        </w:rPr>
      </w:pPr>
      <w:r w:rsidRPr="00647134">
        <w:rPr>
          <w:lang w:val="bg-BG"/>
        </w:rPr>
        <w:t xml:space="preserve">Информационен портал на НПО в България: </w:t>
      </w:r>
      <w:hyperlink r:id="rId10" w:history="1">
        <w:r w:rsidRPr="003D5B73">
          <w:rPr>
            <w:rStyle w:val="Hyperlink"/>
            <w:lang w:val="bg-BG"/>
          </w:rPr>
          <w:t>www.ngobg.info</w:t>
        </w:r>
      </w:hyperlink>
      <w:r>
        <w:rPr>
          <w:lang w:val="bg-BG"/>
        </w:rPr>
        <w:t xml:space="preserve"> </w:t>
      </w:r>
      <w:r w:rsidR="00345CAF">
        <w:rPr>
          <w:lang w:val="bg-BG"/>
        </w:rPr>
        <w:t xml:space="preserve"> </w:t>
      </w:r>
    </w:p>
    <w:p w:rsidR="001D29E5" w:rsidRPr="009C05E6" w:rsidRDefault="001D29E5" w:rsidP="005A2094">
      <w:pPr>
        <w:pStyle w:val="ListParagraph"/>
        <w:spacing w:after="0" w:line="276" w:lineRule="auto"/>
        <w:ind w:left="644"/>
        <w:jc w:val="both"/>
        <w:rPr>
          <w:lang w:val="bg-BG"/>
        </w:rPr>
      </w:pPr>
    </w:p>
    <w:p w:rsidR="00345CAF" w:rsidRDefault="00345CAF" w:rsidP="00345CAF">
      <w:pPr>
        <w:jc w:val="both"/>
        <w:rPr>
          <w:lang w:val="bg-BG"/>
        </w:rPr>
      </w:pPr>
    </w:p>
    <w:p w:rsidR="001D29E5" w:rsidRDefault="005A2094" w:rsidP="001D29E5">
      <w:pPr>
        <w:jc w:val="both"/>
        <w:rPr>
          <w:b/>
          <w:lang w:val="bg-BG"/>
        </w:rPr>
      </w:pPr>
      <w:r>
        <w:rPr>
          <w:b/>
          <w:lang w:val="bg-BG"/>
        </w:rPr>
        <w:t>Инструкции</w:t>
      </w:r>
      <w:r w:rsidR="00541148">
        <w:rPr>
          <w:b/>
          <w:lang w:val="bg-BG"/>
        </w:rPr>
        <w:t>:</w:t>
      </w:r>
      <w:r>
        <w:rPr>
          <w:b/>
          <w:lang w:val="bg-BG"/>
        </w:rPr>
        <w:t xml:space="preserve"> </w:t>
      </w:r>
    </w:p>
    <w:p w:rsidR="00647134" w:rsidRPr="00647134" w:rsidRDefault="00647134" w:rsidP="0064713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647134">
        <w:rPr>
          <w:lang w:val="bg-BG"/>
        </w:rPr>
        <w:t>Напишете термина „филантроп/дарител“ на дъската. Нека учениците да напишат примери на филантропи, които познават, и да обяснят какво даряват те.</w:t>
      </w:r>
    </w:p>
    <w:p w:rsidR="00647134" w:rsidRPr="00647134" w:rsidRDefault="00647134" w:rsidP="0064713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647134">
        <w:rPr>
          <w:lang w:val="bg-BG"/>
        </w:rPr>
        <w:t xml:space="preserve">Обсъдете с учениците, кои поне три лични качества, които според тях повечето филантропи притежават и поне три начина, по които те търсят отчетност за направените от тях дарения. Пример може да са Бил и </w:t>
      </w:r>
      <w:proofErr w:type="spellStart"/>
      <w:r w:rsidRPr="00647134">
        <w:rPr>
          <w:lang w:val="bg-BG"/>
        </w:rPr>
        <w:t>Мелинда</w:t>
      </w:r>
      <w:proofErr w:type="spellEnd"/>
      <w:r w:rsidRPr="00647134">
        <w:rPr>
          <w:lang w:val="bg-BG"/>
        </w:rPr>
        <w:t xml:space="preserve"> Гейтс, които имат собствена фондация, оказваща финансова подкрепа на програми, свързани със здравеопазване, подкрепа на деца, програми за ваксинации и т.н. Учениците също така могат да посочат родителите си, приятели,  познато от публичното пространство хора като съвременни дарители  - ако те даряват средства или доброволен труд за кауза. Качествата, които могат да посочат за повечето дарители, могат да бъдат:  загрижени, съпричастни, щедри, споделящи и др. Може да се коментира ползата от дарението: например </w:t>
      </w:r>
      <w:r w:rsidR="000D28DD">
        <w:rPr>
          <w:lang w:val="bg-BG"/>
        </w:rPr>
        <w:t>колко души е подпомогнало, как и</w:t>
      </w:r>
      <w:r w:rsidRPr="00647134">
        <w:rPr>
          <w:lang w:val="bg-BG"/>
        </w:rPr>
        <w:t xml:space="preserve">м е променило живота и т.н. : брой стипендии, брой хранения на хората, когато се прави дарение на приют за бездомни и гладни хора, и т.н. Тази дискусия следва да продължи около 10-15 минути. </w:t>
      </w:r>
    </w:p>
    <w:p w:rsidR="00647134" w:rsidRPr="00647134" w:rsidRDefault="00647134" w:rsidP="0064713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647134">
        <w:rPr>
          <w:lang w:val="bg-BG"/>
        </w:rPr>
        <w:lastRenderedPageBreak/>
        <w:t xml:space="preserve">Задайте на учениците следната хипотетична ситуация (децата могат да работят индивидуално, или могат по двойки, по ваша преценка): „Ученици, вие ставате  милионери. Всеки един от вас разполага със 100 милиона лева.“ Поставете следните въпроси и обсъдете с децата: Ако имате богатство на стойност 100 милиона лева и ако трябва да дарите поне 1 милион на благотворителна организация или фондация, кой ще получи сумата и защо? Как ще търсите отчетност от организацията на направеното дарение? </w:t>
      </w:r>
    </w:p>
    <w:p w:rsidR="00647134" w:rsidRPr="00647134" w:rsidRDefault="00647134" w:rsidP="0064713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r w:rsidRPr="00647134">
        <w:rPr>
          <w:lang w:val="bg-BG"/>
        </w:rPr>
        <w:t xml:space="preserve">За изпълнението на заданието можете да използвате като ресурс Информационния портал на НПО в България или сайта на Български дарителски форум – секцията Смели дарители.  В заданието си учениците следва да посочат поне три важни качества на избраната организация и да напишат отговор от поне 1 страница на този въпрос. </w:t>
      </w:r>
    </w:p>
    <w:p w:rsidR="00647134" w:rsidRPr="00647134" w:rsidRDefault="00647134" w:rsidP="00647134">
      <w:pPr>
        <w:pStyle w:val="ListParagraph"/>
        <w:numPr>
          <w:ilvl w:val="0"/>
          <w:numId w:val="16"/>
        </w:numPr>
        <w:shd w:val="clear" w:color="auto" w:fill="FFFFFF"/>
        <w:jc w:val="both"/>
        <w:rPr>
          <w:lang w:val="bg-BG"/>
        </w:rPr>
      </w:pPr>
      <w:bookmarkStart w:id="0" w:name="_GoBack"/>
      <w:r w:rsidRPr="00647134">
        <w:rPr>
          <w:lang w:val="bg-BG"/>
        </w:rPr>
        <w:t>Оставете поне 10-15 минути на края на часа, за да представяне на работата по задачата.</w:t>
      </w:r>
      <w:bookmarkEnd w:id="0"/>
    </w:p>
    <w:p w:rsidR="00D23A06" w:rsidRPr="00345CAF" w:rsidRDefault="00D23A06" w:rsidP="00647134">
      <w:pPr>
        <w:pStyle w:val="ListParagraph"/>
        <w:shd w:val="clear" w:color="auto" w:fill="FFFFFF"/>
        <w:jc w:val="both"/>
        <w:rPr>
          <w:lang w:val="bg-BG"/>
        </w:rPr>
      </w:pPr>
    </w:p>
    <w:p w:rsidR="00D23A06" w:rsidRDefault="00D23A06" w:rsidP="002512AF">
      <w:pPr>
        <w:rPr>
          <w:b/>
          <w:lang w:val="bg-BG"/>
        </w:rPr>
      </w:pPr>
    </w:p>
    <w:p w:rsidR="002512AF" w:rsidRPr="002512AF" w:rsidRDefault="002512AF" w:rsidP="002512AF">
      <w:pPr>
        <w:rPr>
          <w:b/>
          <w:lang w:val="bg-BG"/>
        </w:rPr>
      </w:pPr>
      <w:r w:rsidRPr="002512AF">
        <w:rPr>
          <w:b/>
          <w:lang w:val="bg-BG"/>
        </w:rPr>
        <w:t>Библиография</w:t>
      </w:r>
    </w:p>
    <w:p w:rsidR="00647134" w:rsidRPr="00647134" w:rsidRDefault="00647134" w:rsidP="00647134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647134">
        <w:rPr>
          <w:lang w:val="bg-BG"/>
        </w:rPr>
        <w:t xml:space="preserve">Следващото поколение дарители – отдадено на филантропията, Български дарителски форум, </w:t>
      </w:r>
      <w:hyperlink r:id="rId11" w:history="1">
        <w:r w:rsidRPr="003D5B73">
          <w:rPr>
            <w:rStyle w:val="Hyperlink"/>
            <w:lang w:val="bg-BG"/>
          </w:rPr>
          <w:t>http://www.dfbulgaria.org/2013/next_generation_philanthropists/</w:t>
        </w:r>
      </w:hyperlink>
      <w:r>
        <w:rPr>
          <w:lang w:val="bg-BG"/>
        </w:rPr>
        <w:t xml:space="preserve"> </w:t>
      </w:r>
      <w:r w:rsidRPr="00647134">
        <w:rPr>
          <w:lang w:val="bg-BG"/>
        </w:rPr>
        <w:t xml:space="preserve"> </w:t>
      </w:r>
    </w:p>
    <w:p w:rsidR="00647134" w:rsidRPr="00647134" w:rsidRDefault="00647134" w:rsidP="00647134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647134">
        <w:rPr>
          <w:lang w:val="bg-BG"/>
        </w:rPr>
        <w:t xml:space="preserve">Великите личности и филантропията, </w:t>
      </w:r>
      <w:hyperlink r:id="rId12" w:history="1">
        <w:r w:rsidRPr="003D5B73">
          <w:rPr>
            <w:rStyle w:val="Hyperlink"/>
            <w:lang w:val="bg-BG"/>
          </w:rPr>
          <w:t>https://holidayheroes.bg/veliki-lichnosti-filantropiq/</w:t>
        </w:r>
      </w:hyperlink>
      <w:r>
        <w:rPr>
          <w:lang w:val="bg-BG"/>
        </w:rPr>
        <w:t xml:space="preserve"> </w:t>
      </w:r>
      <w:r w:rsidRPr="00647134">
        <w:rPr>
          <w:lang w:val="bg-BG"/>
        </w:rPr>
        <w:t xml:space="preserve"> </w:t>
      </w:r>
    </w:p>
    <w:p w:rsidR="00D23A06" w:rsidRPr="00345CAF" w:rsidRDefault="00647134" w:rsidP="00647134">
      <w:pPr>
        <w:pStyle w:val="ListParagraph"/>
        <w:numPr>
          <w:ilvl w:val="0"/>
          <w:numId w:val="2"/>
        </w:numPr>
        <w:spacing w:line="256" w:lineRule="auto"/>
        <w:jc w:val="both"/>
        <w:rPr>
          <w:lang w:val="bg-BG"/>
        </w:rPr>
      </w:pPr>
      <w:r w:rsidRPr="00647134">
        <w:rPr>
          <w:lang w:val="bg-BG"/>
        </w:rPr>
        <w:t xml:space="preserve">Български дарителски форум, </w:t>
      </w:r>
      <w:hyperlink r:id="rId13" w:history="1">
        <w:r w:rsidRPr="003D5B73">
          <w:rPr>
            <w:rStyle w:val="Hyperlink"/>
            <w:lang w:val="bg-BG"/>
          </w:rPr>
          <w:t>http://www.dfbulgaria.org/</w:t>
        </w:r>
      </w:hyperlink>
      <w:r>
        <w:rPr>
          <w:lang w:val="bg-BG"/>
        </w:rPr>
        <w:t xml:space="preserve"> </w:t>
      </w:r>
    </w:p>
    <w:p w:rsidR="00D23A06" w:rsidRDefault="00D23A06">
      <w:pPr>
        <w:rPr>
          <w:lang w:val="bg-BG"/>
        </w:rPr>
      </w:pPr>
    </w:p>
    <w:sectPr w:rsidR="00D23A06" w:rsidSect="00A80696">
      <w:headerReference w:type="default" r:id="rId14"/>
      <w:footerReference w:type="default" r:id="rId15"/>
      <w:footerReference w:type="first" r:id="rId16"/>
      <w:pgSz w:w="12240" w:h="15840"/>
      <w:pgMar w:top="1440" w:right="1440" w:bottom="15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ED" w:rsidRDefault="00A67DED" w:rsidP="00530B3A">
      <w:pPr>
        <w:spacing w:after="0" w:line="240" w:lineRule="auto"/>
      </w:pPr>
      <w:r>
        <w:separator/>
      </w:r>
    </w:p>
  </w:endnote>
  <w:endnote w:type="continuationSeparator" w:id="0">
    <w:p w:rsidR="00A67DED" w:rsidRDefault="00A67DED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07401B" wp14:editId="5E32FAF0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2467135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64D1ACB1" wp14:editId="5ADAE488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A7E1445" wp14:editId="71DC4CE4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67EBD3E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2B7EBF04" wp14:editId="3872BD6B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ED" w:rsidRDefault="00A67DED" w:rsidP="00530B3A">
      <w:pPr>
        <w:spacing w:after="0" w:line="240" w:lineRule="auto"/>
      </w:pPr>
      <w:r>
        <w:separator/>
      </w:r>
    </w:p>
  </w:footnote>
  <w:footnote w:type="continuationSeparator" w:id="0">
    <w:p w:rsidR="00A67DED" w:rsidRDefault="00A67DED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189499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0D28DD">
          <w:rPr>
            <w:i/>
            <w:noProof/>
          </w:rPr>
          <w:t>2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50128"/>
    <w:multiLevelType w:val="hybridMultilevel"/>
    <w:tmpl w:val="0E567A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D4F"/>
    <w:multiLevelType w:val="hybridMultilevel"/>
    <w:tmpl w:val="1C82065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15840C43"/>
    <w:multiLevelType w:val="hybridMultilevel"/>
    <w:tmpl w:val="39782A1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198E185D"/>
    <w:multiLevelType w:val="hybridMultilevel"/>
    <w:tmpl w:val="C35ADD26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5">
    <w:nsid w:val="290142DF"/>
    <w:multiLevelType w:val="multilevel"/>
    <w:tmpl w:val="511AA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D0E08"/>
    <w:multiLevelType w:val="hybridMultilevel"/>
    <w:tmpl w:val="5650CE7C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03B7FBA"/>
    <w:multiLevelType w:val="hybridMultilevel"/>
    <w:tmpl w:val="B4BC2C58"/>
    <w:lvl w:ilvl="0" w:tplc="0402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>
    <w:nsid w:val="35263713"/>
    <w:multiLevelType w:val="hybridMultilevel"/>
    <w:tmpl w:val="3B1E45A2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362B4A5B"/>
    <w:multiLevelType w:val="hybridMultilevel"/>
    <w:tmpl w:val="8898C0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C3D6A"/>
    <w:multiLevelType w:val="hybridMultilevel"/>
    <w:tmpl w:val="F1DAD0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83EAF"/>
    <w:multiLevelType w:val="hybridMultilevel"/>
    <w:tmpl w:val="F8F80DE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642722"/>
    <w:multiLevelType w:val="hybridMultilevel"/>
    <w:tmpl w:val="EACC2D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D20363"/>
    <w:multiLevelType w:val="hybridMultilevel"/>
    <w:tmpl w:val="E4205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C7BB1"/>
    <w:multiLevelType w:val="hybridMultilevel"/>
    <w:tmpl w:val="9B6CEC54"/>
    <w:lvl w:ilvl="0" w:tplc="5AE46852">
      <w:start w:val="1"/>
      <w:numFmt w:val="decimal"/>
      <w:lvlText w:val="%1."/>
      <w:lvlJc w:val="left"/>
      <w:pPr>
        <w:ind w:left="717" w:hanging="64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7F3C77E2"/>
    <w:multiLevelType w:val="hybridMultilevel"/>
    <w:tmpl w:val="F99C8A2C"/>
    <w:lvl w:ilvl="0" w:tplc="04020001">
      <w:start w:val="1"/>
      <w:numFmt w:val="bullet"/>
      <w:lvlText w:val=""/>
      <w:lvlJc w:val="left"/>
      <w:pPr>
        <w:ind w:left="717" w:hanging="64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8"/>
  </w:num>
  <w:num w:numId="11">
    <w:abstractNumId w:val="3"/>
  </w:num>
  <w:num w:numId="12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A78F1"/>
    <w:rsid w:val="000B5A4F"/>
    <w:rsid w:val="000D11BB"/>
    <w:rsid w:val="000D28DD"/>
    <w:rsid w:val="000D2EC7"/>
    <w:rsid w:val="000E5715"/>
    <w:rsid w:val="0010068A"/>
    <w:rsid w:val="00150BDF"/>
    <w:rsid w:val="00191B39"/>
    <w:rsid w:val="001A32BA"/>
    <w:rsid w:val="001A6F36"/>
    <w:rsid w:val="001C5702"/>
    <w:rsid w:val="001D29E5"/>
    <w:rsid w:val="001E1F12"/>
    <w:rsid w:val="001F0BDD"/>
    <w:rsid w:val="001F7168"/>
    <w:rsid w:val="00206D59"/>
    <w:rsid w:val="00216EF2"/>
    <w:rsid w:val="002512AF"/>
    <w:rsid w:val="002607D6"/>
    <w:rsid w:val="00272638"/>
    <w:rsid w:val="002730D2"/>
    <w:rsid w:val="00291637"/>
    <w:rsid w:val="002C0A0B"/>
    <w:rsid w:val="00311AC0"/>
    <w:rsid w:val="00320316"/>
    <w:rsid w:val="00333594"/>
    <w:rsid w:val="00341879"/>
    <w:rsid w:val="00345CAF"/>
    <w:rsid w:val="00352679"/>
    <w:rsid w:val="00353A62"/>
    <w:rsid w:val="00371F52"/>
    <w:rsid w:val="0039203D"/>
    <w:rsid w:val="003A218E"/>
    <w:rsid w:val="003A6159"/>
    <w:rsid w:val="003A7657"/>
    <w:rsid w:val="003B6647"/>
    <w:rsid w:val="003C79F3"/>
    <w:rsid w:val="003D3E99"/>
    <w:rsid w:val="003F1622"/>
    <w:rsid w:val="00400F14"/>
    <w:rsid w:val="00401D21"/>
    <w:rsid w:val="00457E19"/>
    <w:rsid w:val="004A5C82"/>
    <w:rsid w:val="004A7097"/>
    <w:rsid w:val="004D4FDB"/>
    <w:rsid w:val="004D540C"/>
    <w:rsid w:val="00513C2B"/>
    <w:rsid w:val="005268F3"/>
    <w:rsid w:val="00530B3A"/>
    <w:rsid w:val="00541148"/>
    <w:rsid w:val="00561A6D"/>
    <w:rsid w:val="005655EB"/>
    <w:rsid w:val="005735AC"/>
    <w:rsid w:val="00585476"/>
    <w:rsid w:val="005A2094"/>
    <w:rsid w:val="005A7396"/>
    <w:rsid w:val="005B3F55"/>
    <w:rsid w:val="005E09D1"/>
    <w:rsid w:val="005F12D5"/>
    <w:rsid w:val="00616577"/>
    <w:rsid w:val="0064621B"/>
    <w:rsid w:val="00647134"/>
    <w:rsid w:val="00653466"/>
    <w:rsid w:val="006703CD"/>
    <w:rsid w:val="00673BA1"/>
    <w:rsid w:val="006D22AC"/>
    <w:rsid w:val="006D5E9D"/>
    <w:rsid w:val="006E07B3"/>
    <w:rsid w:val="006E55C4"/>
    <w:rsid w:val="00711761"/>
    <w:rsid w:val="00713DF1"/>
    <w:rsid w:val="00720945"/>
    <w:rsid w:val="00721113"/>
    <w:rsid w:val="00730EFC"/>
    <w:rsid w:val="00746704"/>
    <w:rsid w:val="00753001"/>
    <w:rsid w:val="00753006"/>
    <w:rsid w:val="00760A0A"/>
    <w:rsid w:val="00782DD4"/>
    <w:rsid w:val="0079115C"/>
    <w:rsid w:val="007A17D0"/>
    <w:rsid w:val="007C1E4A"/>
    <w:rsid w:val="007C1FDE"/>
    <w:rsid w:val="007E4C87"/>
    <w:rsid w:val="00800D9C"/>
    <w:rsid w:val="008113DB"/>
    <w:rsid w:val="008151F1"/>
    <w:rsid w:val="0083456F"/>
    <w:rsid w:val="008349E1"/>
    <w:rsid w:val="0083750B"/>
    <w:rsid w:val="00845C01"/>
    <w:rsid w:val="00850E28"/>
    <w:rsid w:val="00861EFC"/>
    <w:rsid w:val="0087597C"/>
    <w:rsid w:val="00880071"/>
    <w:rsid w:val="008B4C89"/>
    <w:rsid w:val="009206C6"/>
    <w:rsid w:val="0092517B"/>
    <w:rsid w:val="00930521"/>
    <w:rsid w:val="00954577"/>
    <w:rsid w:val="00980448"/>
    <w:rsid w:val="00981B24"/>
    <w:rsid w:val="00981E84"/>
    <w:rsid w:val="009A750B"/>
    <w:rsid w:val="009B2526"/>
    <w:rsid w:val="009B29CE"/>
    <w:rsid w:val="009C05E6"/>
    <w:rsid w:val="009F6EC6"/>
    <w:rsid w:val="00A11F66"/>
    <w:rsid w:val="00A11F7B"/>
    <w:rsid w:val="00A25D92"/>
    <w:rsid w:val="00A33077"/>
    <w:rsid w:val="00A354FE"/>
    <w:rsid w:val="00A50966"/>
    <w:rsid w:val="00A67DED"/>
    <w:rsid w:val="00A77BE3"/>
    <w:rsid w:val="00A80696"/>
    <w:rsid w:val="00A96BA4"/>
    <w:rsid w:val="00AA5C3C"/>
    <w:rsid w:val="00AD1388"/>
    <w:rsid w:val="00B02D77"/>
    <w:rsid w:val="00B14F7A"/>
    <w:rsid w:val="00B35981"/>
    <w:rsid w:val="00B37ED7"/>
    <w:rsid w:val="00B46555"/>
    <w:rsid w:val="00B46F8B"/>
    <w:rsid w:val="00B60794"/>
    <w:rsid w:val="00B62DDE"/>
    <w:rsid w:val="00B636C9"/>
    <w:rsid w:val="00B65394"/>
    <w:rsid w:val="00B66A98"/>
    <w:rsid w:val="00B8024C"/>
    <w:rsid w:val="00B8167D"/>
    <w:rsid w:val="00BC4530"/>
    <w:rsid w:val="00BD12C9"/>
    <w:rsid w:val="00BD27A3"/>
    <w:rsid w:val="00BD5462"/>
    <w:rsid w:val="00BE70CE"/>
    <w:rsid w:val="00BF6FAE"/>
    <w:rsid w:val="00C4257B"/>
    <w:rsid w:val="00C50E01"/>
    <w:rsid w:val="00C7573A"/>
    <w:rsid w:val="00C765E5"/>
    <w:rsid w:val="00C81619"/>
    <w:rsid w:val="00CA59C1"/>
    <w:rsid w:val="00CF4835"/>
    <w:rsid w:val="00CF6673"/>
    <w:rsid w:val="00D0461B"/>
    <w:rsid w:val="00D23A06"/>
    <w:rsid w:val="00D32063"/>
    <w:rsid w:val="00D333FF"/>
    <w:rsid w:val="00D44390"/>
    <w:rsid w:val="00D47E76"/>
    <w:rsid w:val="00D522D7"/>
    <w:rsid w:val="00D55BB5"/>
    <w:rsid w:val="00D66BC0"/>
    <w:rsid w:val="00D704AE"/>
    <w:rsid w:val="00D70CFA"/>
    <w:rsid w:val="00D76669"/>
    <w:rsid w:val="00DB3AB0"/>
    <w:rsid w:val="00DC6F8D"/>
    <w:rsid w:val="00DD7504"/>
    <w:rsid w:val="00DF0B12"/>
    <w:rsid w:val="00E32050"/>
    <w:rsid w:val="00E5147B"/>
    <w:rsid w:val="00E85C1E"/>
    <w:rsid w:val="00E96134"/>
    <w:rsid w:val="00EA0F50"/>
    <w:rsid w:val="00EA417F"/>
    <w:rsid w:val="00EB32EB"/>
    <w:rsid w:val="00EC0E24"/>
    <w:rsid w:val="00EC1E73"/>
    <w:rsid w:val="00F434FE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D29E5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fbulgaria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holidayheroes.bg/veliki-lichnosti-filantropiq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fbulgaria.org/2013/next_generation_philanthropist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ngobg.inf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78E2C-D740-4B86-82DC-E8D1042C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5</cp:revision>
  <cp:lastPrinted>2016-06-29T11:34:00Z</cp:lastPrinted>
  <dcterms:created xsi:type="dcterms:W3CDTF">2017-01-18T07:59:00Z</dcterms:created>
  <dcterms:modified xsi:type="dcterms:W3CDTF">2017-01-31T06:47:00Z</dcterms:modified>
</cp:coreProperties>
</file>