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E7" w:rsidRDefault="00D32B52" w:rsidP="00B774D3">
      <w:pPr>
        <w:spacing w:line="276" w:lineRule="auto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  <w:r w:rsidRPr="004819E0"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Заглавие на проекта:</w:t>
      </w:r>
      <w:r w:rsidR="004414E7"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 </w:t>
      </w:r>
      <w:r w:rsidR="00566B82"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Да направим проект в полза на общността/ </w:t>
      </w:r>
      <w:r w:rsidR="004414E7"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Ден на розовата фланелка</w:t>
      </w:r>
      <w:r w:rsidR="00566B82">
        <w:rPr>
          <w:rFonts w:ascii="Times New Roman" w:hAnsi="Times New Roman" w:cs="Times New Roman"/>
          <w:color w:val="333333"/>
          <w:shd w:val="clear" w:color="auto" w:fill="FFFFFF"/>
          <w:lang w:val="bg-BG"/>
        </w:rPr>
        <w:t>/</w:t>
      </w:r>
    </w:p>
    <w:p w:rsidR="006F109F" w:rsidRPr="004819E0" w:rsidRDefault="00D32B52" w:rsidP="006F109F">
      <w:pPr>
        <w:spacing w:before="240" w:after="0" w:line="276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  <w:proofErr w:type="spellStart"/>
      <w:r w:rsidRPr="004819E0">
        <w:rPr>
          <w:rFonts w:ascii="Times New Roman" w:hAnsi="Times New Roman" w:cs="Times New Roman"/>
          <w:color w:val="333333"/>
          <w:shd w:val="clear" w:color="auto" w:fill="FFFFFF"/>
        </w:rPr>
        <w:t>Кратко</w:t>
      </w:r>
      <w:proofErr w:type="spellEnd"/>
      <w:r w:rsidRPr="004819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4819E0">
        <w:rPr>
          <w:rFonts w:ascii="Times New Roman" w:hAnsi="Times New Roman" w:cs="Times New Roman"/>
          <w:color w:val="333333"/>
          <w:shd w:val="clear" w:color="auto" w:fill="FFFFFF"/>
        </w:rPr>
        <w:t>описание</w:t>
      </w:r>
      <w:proofErr w:type="spellEnd"/>
      <w:r w:rsidRPr="004819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4819E0">
        <w:rPr>
          <w:rFonts w:ascii="Times New Roman" w:hAnsi="Times New Roman" w:cs="Times New Roman"/>
          <w:color w:val="333333"/>
          <w:shd w:val="clear" w:color="auto" w:fill="FFFFFF"/>
        </w:rPr>
        <w:t>на</w:t>
      </w:r>
      <w:proofErr w:type="spellEnd"/>
      <w:r w:rsidRPr="004819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4819E0">
        <w:rPr>
          <w:rFonts w:ascii="Times New Roman" w:hAnsi="Times New Roman" w:cs="Times New Roman"/>
          <w:color w:val="333333"/>
          <w:shd w:val="clear" w:color="auto" w:fill="FFFFFF"/>
        </w:rPr>
        <w:t>проекта</w:t>
      </w:r>
      <w:proofErr w:type="spellEnd"/>
      <w:r w:rsidRPr="004819E0">
        <w:rPr>
          <w:rFonts w:ascii="Times New Roman" w:hAnsi="Times New Roman" w:cs="Times New Roman"/>
          <w:color w:val="333333"/>
          <w:shd w:val="clear" w:color="auto" w:fill="FFFFFF"/>
        </w:rPr>
        <w:t>:</w:t>
      </w:r>
    </w:p>
    <w:p w:rsidR="00D32B52" w:rsidRPr="004819E0" w:rsidRDefault="00D32B52" w:rsidP="00B774D3">
      <w:pPr>
        <w:spacing w:line="276" w:lineRule="auto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937995" w:rsidRPr="004819E0" w:rsidRDefault="004414E7" w:rsidP="0093799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Проектът е част от модула „Да направим проект в полза на общността“. В навечерието на деня на розовата фланелка говорихме за агресията и насилието. Учениците решиха да запознаят съучениците си с агресията в медиите и интернет.</w:t>
      </w:r>
      <w:r w:rsidR="00937995" w:rsidRPr="004819E0"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И</w:t>
      </w:r>
      <w:proofErr w:type="spellStart"/>
      <w:r w:rsidR="00937995" w:rsidRPr="004819E0">
        <w:rPr>
          <w:rFonts w:ascii="Times New Roman" w:hAnsi="Times New Roman" w:cs="Times New Roman"/>
          <w:color w:val="333333"/>
          <w:shd w:val="clear" w:color="auto" w:fill="FFFFFF"/>
        </w:rPr>
        <w:t>зготв</w:t>
      </w:r>
      <w:r w:rsidR="00937995" w:rsidRPr="004819E0"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иха</w:t>
      </w:r>
      <w:proofErr w:type="spellEnd"/>
      <w:r w:rsidR="00937995" w:rsidRPr="004819E0"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 план 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как да отбележат последната сряда на месец февруари и си разпределиха  отговорностите.</w:t>
      </w:r>
    </w:p>
    <w:p w:rsidR="00D32B52" w:rsidRPr="004819E0" w:rsidRDefault="00D32B52" w:rsidP="00B774D3">
      <w:pPr>
        <w:spacing w:line="276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414E7" w:rsidRPr="004414E7" w:rsidRDefault="00D32B52" w:rsidP="004414E7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 w:rsidRPr="004819E0"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Описание на проекта:</w:t>
      </w:r>
      <w:r w:rsidR="00937995" w:rsidRPr="004819E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937995" w:rsidRPr="004414E7" w:rsidRDefault="004414E7" w:rsidP="004414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bookmarkStart w:id="0" w:name="_GoBack"/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Факт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е,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че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насилие, агресия и тормоз има</w:t>
      </w:r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навсякъде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около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нас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gram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И то тревожен факт.С посланието „</w:t>
      </w:r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Нека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спрем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насилието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 в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училище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като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се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обичаме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 и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ценим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всичко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което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имаме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Всички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заедно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ръка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за</w:t>
      </w:r>
      <w:proofErr w:type="spellEnd"/>
      <w:r w:rsidRPr="004414E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ръка</w:t>
      </w:r>
      <w:proofErr w:type="spellEnd"/>
      <w:proofErr w:type="gramStart"/>
      <w:r w:rsidRPr="004414E7">
        <w:rPr>
          <w:rFonts w:ascii="Times New Roman" w:hAnsi="Times New Roman" w:cs="Times New Roman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>“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>, учениците решиха да обединят цялата учили</w:t>
      </w:r>
      <w:r w:rsidR="00566B82">
        <w:rPr>
          <w:rFonts w:ascii="Times New Roman" w:hAnsi="Times New Roman" w:cs="Times New Roman"/>
          <w:color w:val="333333"/>
          <w:shd w:val="clear" w:color="auto" w:fill="FFFFFF"/>
          <w:lang w:val="bg-BG"/>
        </w:rPr>
        <w:t>щна общност. Какво направихме? В двата часа, определени в програмата, п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одбрахме материали за агресията в медиите и интернет и изготвихме информационно табло. Подготвихме </w:t>
      </w:r>
      <w:r w:rsidR="00566B82"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и отпечатахме 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>флаери и ро</w:t>
      </w:r>
      <w:r w:rsidR="00566B82"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зови балони, които да бъдат раздавани на 22.02. Освен това решихме за обединител на каузата да използваме звуците на българското хоро. И се случи…Всички ученици и учители получиха флаери и розови балони, а през голямото междучасие коридорите на училището се превърнаха в сцена, на която се изви голямо хоро- всички заедно, ръка за ръка.</w:t>
      </w:r>
    </w:p>
    <w:p w:rsidR="00937995" w:rsidRPr="00566B82" w:rsidRDefault="00997046" w:rsidP="00566B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val="bg-BG"/>
        </w:rPr>
      </w:pPr>
      <w:r w:rsidRPr="004819E0">
        <w:rPr>
          <w:rFonts w:ascii="Times New Roman" w:eastAsia="Times New Roman" w:hAnsi="Times New Roman" w:cs="Times New Roman"/>
          <w:color w:val="000000"/>
          <w:lang w:val="bg-BG"/>
        </w:rPr>
        <w:t>За правилното планиране на дейностите и разпределение на отговорностите използвахме Приложение 2.</w:t>
      </w:r>
      <w:r w:rsidR="00566B82">
        <w:rPr>
          <w:rFonts w:ascii="Times New Roman" w:eastAsia="Times New Roman" w:hAnsi="Times New Roman" w:cs="Times New Roman"/>
          <w:color w:val="000000"/>
          <w:lang w:val="bg-BG"/>
        </w:rPr>
        <w:t xml:space="preserve"> С </w:t>
      </w:r>
      <w:r w:rsidRPr="00566B82">
        <w:rPr>
          <w:rFonts w:ascii="Times New Roman" w:eastAsia="Times New Roman" w:hAnsi="Times New Roman" w:cs="Times New Roman"/>
          <w:color w:val="000000"/>
          <w:lang w:val="bg-BG"/>
        </w:rPr>
        <w:t xml:space="preserve"> помощта на Приложение 6</w:t>
      </w:r>
      <w:r w:rsidR="00566B82">
        <w:rPr>
          <w:rFonts w:ascii="Times New Roman" w:eastAsia="Times New Roman" w:hAnsi="Times New Roman" w:cs="Times New Roman"/>
          <w:color w:val="000000"/>
          <w:lang w:val="bg-BG"/>
        </w:rPr>
        <w:t xml:space="preserve"> след проведеното събитие направихме оценка на резултата</w:t>
      </w:r>
      <w:r w:rsidRPr="00566B82">
        <w:rPr>
          <w:rFonts w:ascii="Times New Roman" w:eastAsia="Times New Roman" w:hAnsi="Times New Roman" w:cs="Times New Roman"/>
          <w:color w:val="000000"/>
          <w:lang w:val="bg-BG"/>
        </w:rPr>
        <w:t>.</w:t>
      </w:r>
    </w:p>
    <w:bookmarkEnd w:id="0"/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</w:p>
    <w:p w:rsidR="00566B82" w:rsidRDefault="00D32B52" w:rsidP="00566B82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>
        <w:rPr>
          <w:rFonts w:ascii="Georgia" w:hAnsi="Georgia"/>
          <w:color w:val="333333"/>
          <w:shd w:val="clear" w:color="auto" w:fill="FFFFFF"/>
          <w:lang w:val="bg-BG"/>
        </w:rPr>
        <w:t>Цели на проекта:</w:t>
      </w:r>
      <w:r w:rsidR="006F109F" w:rsidRPr="006F109F">
        <w:rPr>
          <w:rFonts w:eastAsia="Times New Roman" w:cs="Times New Roman"/>
          <w:color w:val="000000"/>
          <w:lang w:val="bg-BG"/>
        </w:rPr>
        <w:t xml:space="preserve"> </w:t>
      </w:r>
    </w:p>
    <w:p w:rsidR="006F109F" w:rsidRPr="00566B82" w:rsidRDefault="00566B82" w:rsidP="00566B82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>
        <w:rPr>
          <w:rFonts w:eastAsia="Times New Roman" w:cs="Times New Roman"/>
          <w:color w:val="000000"/>
          <w:lang w:val="bg-BG"/>
        </w:rPr>
        <w:t xml:space="preserve"> Приобщаване </w:t>
      </w:r>
      <w:r w:rsidRPr="00566B82">
        <w:rPr>
          <w:rFonts w:eastAsia="Times New Roman" w:cs="Times New Roman"/>
          <w:color w:val="000000"/>
          <w:lang w:val="bg-BG"/>
        </w:rPr>
        <w:t>членове на училищната общност към проблема за агресията</w:t>
      </w:r>
      <w:r w:rsidR="006F109F" w:rsidRPr="00566B82">
        <w:rPr>
          <w:rFonts w:eastAsia="Times New Roman" w:cs="Times New Roman"/>
          <w:color w:val="000000"/>
          <w:lang w:val="bg-BG"/>
        </w:rPr>
        <w:t>;</w:t>
      </w:r>
    </w:p>
    <w:p w:rsidR="006F109F" w:rsidRDefault="00566B82" w:rsidP="00566B82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>
        <w:rPr>
          <w:rFonts w:eastAsia="Times New Roman" w:cs="Times New Roman"/>
          <w:color w:val="000000"/>
          <w:lang w:val="bg-BG"/>
        </w:rPr>
        <w:t>Умения за описване стъпките за подготвяне на дадена акция;</w:t>
      </w:r>
    </w:p>
    <w:p w:rsidR="00566B82" w:rsidRPr="00566B82" w:rsidRDefault="00566B82" w:rsidP="00566B82">
      <w:pPr>
        <w:numPr>
          <w:ilvl w:val="0"/>
          <w:numId w:val="5"/>
        </w:num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>
        <w:rPr>
          <w:rFonts w:eastAsia="Times New Roman" w:cs="Times New Roman"/>
          <w:color w:val="000000"/>
          <w:lang w:val="bg-BG"/>
        </w:rPr>
        <w:t>Умения за работа в екип</w:t>
      </w:r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  <w:r>
        <w:rPr>
          <w:rFonts w:ascii="Georgia" w:hAnsi="Georgia"/>
          <w:color w:val="333333"/>
          <w:shd w:val="clear" w:color="auto" w:fill="FFFFFF"/>
          <w:lang w:val="bg-BG"/>
        </w:rPr>
        <w:t xml:space="preserve">Материали: </w:t>
      </w:r>
      <w:r w:rsidR="006F109F">
        <w:rPr>
          <w:rFonts w:ascii="Georgia" w:hAnsi="Georgia"/>
          <w:color w:val="333333"/>
          <w:shd w:val="clear" w:color="auto" w:fill="FFFFFF"/>
          <w:lang w:val="bg-BG"/>
        </w:rPr>
        <w:t xml:space="preserve">Цветна хартия, </w:t>
      </w:r>
      <w:r w:rsidR="00DA24D9">
        <w:rPr>
          <w:rFonts w:ascii="Georgia" w:hAnsi="Georgia"/>
          <w:color w:val="333333"/>
          <w:shd w:val="clear" w:color="auto" w:fill="FFFFFF"/>
          <w:lang w:val="bg-BG"/>
        </w:rPr>
        <w:t xml:space="preserve">картон, </w:t>
      </w:r>
      <w:r w:rsidR="006F109F">
        <w:rPr>
          <w:rFonts w:ascii="Georgia" w:hAnsi="Georgia"/>
          <w:color w:val="333333"/>
          <w:shd w:val="clear" w:color="auto" w:fill="FFFFFF"/>
          <w:lang w:val="bg-BG"/>
        </w:rPr>
        <w:t xml:space="preserve">лепило, принтер, </w:t>
      </w:r>
      <w:r w:rsidR="00DA24D9">
        <w:rPr>
          <w:rFonts w:ascii="Georgia" w:hAnsi="Georgia"/>
          <w:color w:val="333333"/>
          <w:shd w:val="clear" w:color="auto" w:fill="FFFFFF"/>
          <w:lang w:val="bg-BG"/>
        </w:rPr>
        <w:t xml:space="preserve">розови </w:t>
      </w:r>
      <w:r w:rsidR="00566B82">
        <w:rPr>
          <w:rFonts w:ascii="Georgia" w:hAnsi="Georgia"/>
          <w:color w:val="333333"/>
          <w:shd w:val="clear" w:color="auto" w:fill="FFFFFF"/>
          <w:lang w:val="bg-BG"/>
        </w:rPr>
        <w:t>балони, училищната радиоуредба</w:t>
      </w:r>
    </w:p>
    <w:p w:rsidR="00D32B52" w:rsidRDefault="00D32B52" w:rsidP="00B774D3">
      <w:pPr>
        <w:spacing w:line="276" w:lineRule="auto"/>
        <w:rPr>
          <w:rFonts w:ascii="Georgia" w:hAnsi="Georgia"/>
          <w:color w:val="333333"/>
          <w:shd w:val="clear" w:color="auto" w:fill="FFFFFF"/>
          <w:lang w:val="bg-BG"/>
        </w:rPr>
      </w:pPr>
    </w:p>
    <w:p w:rsidR="00B774D3" w:rsidRPr="00956E1E" w:rsidRDefault="00B774D3" w:rsidP="00B774D3">
      <w:pPr>
        <w:spacing w:line="276" w:lineRule="auto"/>
        <w:rPr>
          <w:rFonts w:eastAsiaTheme="majorEastAsia" w:cs="Times New Roman"/>
          <w:b/>
          <w:bCs/>
        </w:rPr>
      </w:pPr>
      <w:r w:rsidRPr="00956E1E">
        <w:rPr>
          <w:rFonts w:cs="Times New Roman"/>
        </w:rPr>
        <w:br w:type="page"/>
      </w:r>
      <w:bookmarkStart w:id="1" w:name="_Приложение_№1_Указания"/>
      <w:bookmarkEnd w:id="1"/>
    </w:p>
    <w:p w:rsidR="00F24B03" w:rsidRDefault="00F24B03"/>
    <w:sectPr w:rsidR="00F24B03" w:rsidSect="00F2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34C"/>
    <w:multiLevelType w:val="multilevel"/>
    <w:tmpl w:val="E4264C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2ADC7A21"/>
    <w:multiLevelType w:val="multilevel"/>
    <w:tmpl w:val="AF0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B65BC"/>
    <w:multiLevelType w:val="hybridMultilevel"/>
    <w:tmpl w:val="F51CDB54"/>
    <w:lvl w:ilvl="0" w:tplc="E95C0D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F2996"/>
    <w:multiLevelType w:val="multilevel"/>
    <w:tmpl w:val="387663D8"/>
    <w:lvl w:ilvl="0">
      <w:start w:val="1"/>
      <w:numFmt w:val="decimal"/>
      <w:lvlText w:val="%1."/>
      <w:lvlJc w:val="left"/>
      <w:pPr>
        <w:ind w:left="360" w:hanging="360"/>
      </w:pPr>
      <w:rPr>
        <w:rFonts w:ascii="Georgia" w:eastAsiaTheme="minorHAnsi" w:hAnsi="Georgia" w:cstheme="minorBidi" w:hint="default"/>
        <w:color w:val="333333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Georgia" w:eastAsiaTheme="minorHAnsi" w:hAnsi="Georgia" w:cstheme="minorBidi" w:hint="default"/>
        <w:color w:val="333333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Georgia" w:eastAsiaTheme="minorHAnsi" w:hAnsi="Georgia" w:cstheme="minorBidi" w:hint="default"/>
        <w:color w:val="333333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Georgia" w:eastAsiaTheme="minorHAnsi" w:hAnsi="Georgia" w:cstheme="minorBidi" w:hint="default"/>
        <w:color w:val="333333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Georgia" w:eastAsiaTheme="minorHAnsi" w:hAnsi="Georgia" w:cstheme="minorBidi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Georgia" w:eastAsiaTheme="minorHAnsi" w:hAnsi="Georgia" w:cstheme="minorBidi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Georgia" w:eastAsiaTheme="minorHAnsi" w:hAnsi="Georgia" w:cstheme="minorBidi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Georgia" w:eastAsiaTheme="minorHAnsi" w:hAnsi="Georgia" w:cstheme="minorBidi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Georgia" w:eastAsiaTheme="minorHAnsi" w:hAnsi="Georgia" w:cstheme="minorBidi" w:hint="default"/>
        <w:color w:val="333333"/>
      </w:rPr>
    </w:lvl>
  </w:abstractNum>
  <w:abstractNum w:abstractNumId="4">
    <w:nsid w:val="574C41FF"/>
    <w:multiLevelType w:val="hybridMultilevel"/>
    <w:tmpl w:val="F67A4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16637"/>
    <w:multiLevelType w:val="multilevel"/>
    <w:tmpl w:val="18FA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32ECE"/>
    <w:multiLevelType w:val="hybridMultilevel"/>
    <w:tmpl w:val="ABF206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A4DD3"/>
    <w:multiLevelType w:val="hybridMultilevel"/>
    <w:tmpl w:val="0B2CFC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74D3"/>
    <w:rsid w:val="000C5010"/>
    <w:rsid w:val="00142976"/>
    <w:rsid w:val="001F7614"/>
    <w:rsid w:val="00327238"/>
    <w:rsid w:val="004235A6"/>
    <w:rsid w:val="004414E7"/>
    <w:rsid w:val="004819E0"/>
    <w:rsid w:val="005013E9"/>
    <w:rsid w:val="00566B82"/>
    <w:rsid w:val="0066726F"/>
    <w:rsid w:val="006F109F"/>
    <w:rsid w:val="00754688"/>
    <w:rsid w:val="00870AB2"/>
    <w:rsid w:val="00937995"/>
    <w:rsid w:val="009609FA"/>
    <w:rsid w:val="00997046"/>
    <w:rsid w:val="00B774D3"/>
    <w:rsid w:val="00BD51E8"/>
    <w:rsid w:val="00BE07D1"/>
    <w:rsid w:val="00D32B52"/>
    <w:rsid w:val="00D71FBB"/>
    <w:rsid w:val="00DA24D9"/>
    <w:rsid w:val="00F24B03"/>
    <w:rsid w:val="00F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D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774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74D3"/>
    <w:pPr>
      <w:ind w:left="720"/>
      <w:contextualSpacing/>
    </w:pPr>
  </w:style>
  <w:style w:type="character" w:styleId="a6">
    <w:name w:val="Emphasis"/>
    <w:basedOn w:val="a0"/>
    <w:uiPriority w:val="20"/>
    <w:qFormat/>
    <w:rsid w:val="00B774D3"/>
    <w:rPr>
      <w:i/>
      <w:iCs/>
    </w:rPr>
  </w:style>
  <w:style w:type="character" w:customStyle="1" w:styleId="apple-converted-space">
    <w:name w:val="apple-converted-space"/>
    <w:basedOn w:val="a0"/>
    <w:rsid w:val="00B774D3"/>
  </w:style>
  <w:style w:type="character" w:styleId="a7">
    <w:name w:val="Strong"/>
    <w:basedOn w:val="a0"/>
    <w:uiPriority w:val="22"/>
    <w:qFormat/>
    <w:rsid w:val="00B774D3"/>
    <w:rPr>
      <w:b/>
      <w:bCs/>
    </w:rPr>
  </w:style>
  <w:style w:type="character" w:customStyle="1" w:styleId="cite-accessibility-label">
    <w:name w:val="cite-accessibility-label"/>
    <w:basedOn w:val="a0"/>
    <w:rsid w:val="00B77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fenix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condor</dc:creator>
  <cp:keywords/>
  <dc:description/>
  <cp:lastModifiedBy>Room33</cp:lastModifiedBy>
  <cp:revision>7</cp:revision>
  <dcterms:created xsi:type="dcterms:W3CDTF">2016-12-18T10:26:00Z</dcterms:created>
  <dcterms:modified xsi:type="dcterms:W3CDTF">2017-02-27T11:54:00Z</dcterms:modified>
</cp:coreProperties>
</file>