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bg-BG"/>
        </w:rPr>
      </w:pPr>
      <w:bookmarkStart w:id="0" w:name="_GoBack"/>
      <w:bookmarkStart w:id="1" w:name="_GoBack"/>
      <w:bookmarkEnd w:id="1"/>
      <w:r>
        <w:rPr>
          <w:lang w:val="bg-BG"/>
        </w:rPr>
        <w:drawing>
          <wp:anchor behindDoc="0" distT="0" distB="0" distL="114300" distR="114300" simplePos="0" locked="0" layoutInCell="1" allowOverlap="1" relativeHeight="2">
            <wp:simplePos x="0" y="0"/>
            <wp:positionH relativeFrom="column">
              <wp:posOffset>-433070</wp:posOffset>
            </wp:positionH>
            <wp:positionV relativeFrom="paragraph">
              <wp:posOffset>-377190</wp:posOffset>
            </wp:positionV>
            <wp:extent cx="2327275" cy="53975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327275" cy="539750"/>
                    </a:xfrm>
                    <a:prstGeom prst="rect">
                      <a:avLst/>
                    </a:prstGeom>
                  </pic:spPr>
                </pic:pic>
              </a:graphicData>
            </a:graphic>
          </wp:anchor>
        </w:drawing>
      </w:r>
    </w:p>
    <w:p>
      <w:pPr>
        <w:pStyle w:val="Normal"/>
        <w:rPr/>
      </w:pPr>
      <w:r>
        <w:rPr/>
      </w:r>
    </w:p>
    <w:p>
      <w:pPr>
        <w:pStyle w:val="Normal"/>
        <w:jc w:val="center"/>
        <w:rPr/>
      </w:pPr>
      <w:r>
        <w:rPr>
          <w:rFonts w:ascii="Calibri" w:hAnsi="Calibri" w:asciiTheme="minorHAnsi" w:hAnsiTheme="minorHAnsi"/>
          <w:b/>
          <w:color w:val="23B57E"/>
          <w:sz w:val="44"/>
          <w:lang w:val="bg-BG"/>
        </w:rPr>
        <w:t>УРОК:</w:t>
      </w:r>
      <w:r>
        <w:rPr>
          <w:rFonts w:ascii="Calibri" w:hAnsi="Calibri" w:asciiTheme="minorHAnsi" w:hAnsiTheme="minorHAnsi"/>
          <w:b/>
          <w:sz w:val="44"/>
          <w:lang w:val="bg-BG"/>
        </w:rPr>
        <w:t xml:space="preserve"> Правилата на играта</w:t>
      </w:r>
    </w:p>
    <w:p>
      <w:pPr>
        <w:pStyle w:val="Normal"/>
        <w:spacing w:lineRule="auto" w:line="240" w:before="0" w:after="0"/>
        <w:jc w:val="center"/>
        <w:rPr/>
      </w:pPr>
      <w:r>
        <mc:AlternateContent>
          <mc:Choice Requires="wps">
            <w:drawing>
              <wp:anchor behindDoc="0" distT="0" distB="0" distL="114300" distR="114300" simplePos="0" locked="0" layoutInCell="1" allowOverlap="1" relativeHeight="4" wp14:anchorId="5FE2A885">
                <wp:simplePos x="0" y="0"/>
                <wp:positionH relativeFrom="column">
                  <wp:posOffset>-240030</wp:posOffset>
                </wp:positionH>
                <wp:positionV relativeFrom="paragraph">
                  <wp:posOffset>102870</wp:posOffset>
                </wp:positionV>
                <wp:extent cx="541020" cy="1905"/>
                <wp:effectExtent l="0" t="0" r="12700" b="19050"/>
                <wp:wrapNone/>
                <wp:docPr id="2" name="Straight Connector 3"/>
                <a:graphic xmlns:a="http://schemas.openxmlformats.org/drawingml/2006/main">
                  <a:graphicData uri="http://schemas.microsoft.com/office/word/2010/wordprocessingShape">
                    <wps:wsp>
                      <wps:cNvSpPr/>
                      <wps:spPr>
                        <a:xfrm>
                          <a:off x="0" y="0"/>
                          <a:ext cx="5403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8.95pt,8.1pt" to="23.55pt,8.1pt" ID="Straight Connector 3" stroked="t" style="position:absolute" wp14:anchorId="5FE2A885">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7" wp14:anchorId="4D136466">
                <wp:simplePos x="0" y="0"/>
                <wp:positionH relativeFrom="column">
                  <wp:posOffset>5396230</wp:posOffset>
                </wp:positionH>
                <wp:positionV relativeFrom="paragraph">
                  <wp:posOffset>102870</wp:posOffset>
                </wp:positionV>
                <wp:extent cx="541020" cy="1905"/>
                <wp:effectExtent l="0" t="0" r="12700" b="19050"/>
                <wp:wrapNone/>
                <wp:docPr id="3" name="Straight Connector 4"/>
                <a:graphic xmlns:a="http://schemas.openxmlformats.org/drawingml/2006/main">
                  <a:graphicData uri="http://schemas.microsoft.com/office/word/2010/wordprocessingShape">
                    <wps:wsp>
                      <wps:cNvSpPr/>
                      <wps:spPr>
                        <a:xfrm>
                          <a:off x="0" y="0"/>
                          <a:ext cx="5403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24.9pt,8.1pt" to="467.4pt,8.1pt" ID="Straight Connector 4" stroked="t" style="position:absolute" wp14:anchorId="4D136466">
                <v:stroke color="black" weight="9360" joinstyle="round" endcap="flat"/>
                <v:fill o:detectmouseclick="t" on="false"/>
              </v:line>
            </w:pict>
          </mc:Fallback>
        </mc:AlternateContent>
      </w:r>
      <w:r>
        <w:rPr>
          <w:rFonts w:ascii="Calibri" w:hAnsi="Calibri" w:asciiTheme="minorHAnsi" w:hAnsiTheme="minorHAnsi"/>
          <w:b/>
          <w:color w:val="FF0000"/>
          <w:sz w:val="24"/>
          <w:lang w:val="bg-BG"/>
        </w:rPr>
        <w:t xml:space="preserve">Севдалина Ташева Петрова </w:t>
      </w:r>
    </w:p>
    <w:p>
      <w:pPr>
        <w:pStyle w:val="Normal"/>
        <w:spacing w:lineRule="auto" w:line="240" w:before="0" w:after="0"/>
        <w:jc w:val="center"/>
        <w:rPr/>
      </w:pPr>
      <w:r>
        <w:rPr>
          <w:rFonts w:ascii="Calibri" w:hAnsi="Calibri" w:asciiTheme="minorHAnsi" w:hAnsiTheme="minorHAnsi"/>
          <w:b/>
          <w:color w:val="FF0000"/>
          <w:sz w:val="24"/>
          <w:lang w:val="bg-BG"/>
        </w:rPr>
        <w:t>Професионална гимназия по лека промишленост екология и химични технологии</w:t>
      </w:r>
    </w:p>
    <w:p>
      <w:pPr>
        <w:pStyle w:val="Normal"/>
        <w:spacing w:lineRule="auto" w:line="240" w:before="0" w:after="0"/>
        <w:jc w:val="center"/>
        <w:rPr>
          <w:lang w:val="bg-BG"/>
        </w:rPr>
      </w:pPr>
      <w:r>
        <w:rPr>
          <w:rFonts w:ascii="Calibri" w:hAnsi="Calibri" w:asciiTheme="minorHAnsi" w:hAnsiTheme="minorHAnsi"/>
          <w:b/>
          <w:color w:val="FF0000"/>
          <w:sz w:val="24"/>
          <w:lang w:val="bg-BG"/>
        </w:rPr>
        <w:t>гр.Ямбол</w:t>
      </w:r>
    </w:p>
    <w:p>
      <w:pPr>
        <w:pStyle w:val="Normal"/>
        <w:spacing w:lineRule="auto" w:line="240" w:before="0" w:after="0"/>
        <w:jc w:val="center"/>
        <w:rPr/>
      </w:pPr>
      <w:r>
        <w:rPr>
          <w:rFonts w:ascii="Calibri" w:hAnsi="Calibri" w:asciiTheme="minorHAnsi" w:hAnsiTheme="minorHAnsi"/>
          <w:b/>
          <w:color w:val="FF0000"/>
          <w:sz w:val="24"/>
          <w:lang w:val="bg-BG"/>
        </w:rPr>
        <w:t>Часът е проведен в Х „А“ клас на 16.09.2017 г.</w:t>
      </w:r>
    </w:p>
    <w:p>
      <w:pPr>
        <w:pStyle w:val="Normal"/>
        <w:spacing w:lineRule="auto" w:line="240" w:before="0" w:after="0"/>
        <w:jc w:val="center"/>
        <w:rPr>
          <w:rFonts w:ascii="Calibri" w:hAnsi="Calibri" w:asciiTheme="minorHAnsi" w:hAnsiTheme="minorHAnsi"/>
          <w:color w:val="23B57E"/>
          <w:sz w:val="28"/>
          <w:szCs w:val="28"/>
          <w:lang w:val="bg-BG"/>
        </w:rPr>
      </w:pPr>
      <w:r>
        <w:rPr>
          <w:rFonts w:asciiTheme="minorHAnsi" w:hAnsiTheme="minorHAnsi" w:ascii="Calibri" w:hAnsi="Calibri"/>
          <w:color w:val="23B57E"/>
          <w:sz w:val="28"/>
          <w:szCs w:val="28"/>
          <w:lang w:val="bg-BG"/>
        </w:rPr>
      </w:r>
    </w:p>
    <w:p>
      <w:pPr>
        <w:pStyle w:val="Normal"/>
        <w:spacing w:lineRule="auto" w:line="240" w:before="0" w:after="0"/>
        <w:jc w:val="right"/>
        <w:rPr/>
      </w:pPr>
      <w:r>
        <w:rPr>
          <w:rFonts w:ascii="Calibri" w:hAnsi="Calibri" w:asciiTheme="minorHAnsi" w:hAnsiTheme="minorHAnsi"/>
          <w:i/>
          <w:sz w:val="24"/>
          <w:szCs w:val="40"/>
          <w:lang w:val="bg-BG"/>
        </w:rPr>
        <w:t>„</w:t>
      </w:r>
      <w:r>
        <w:rPr>
          <w:rFonts w:ascii="Calibri" w:hAnsi="Calibri" w:asciiTheme="minorHAnsi" w:hAnsiTheme="minorHAnsi"/>
          <w:i/>
          <w:sz w:val="24"/>
          <w:szCs w:val="40"/>
          <w:lang w:val="bg-BG"/>
        </w:rPr>
        <w:t>Държавата – това съм аз.“</w:t>
      </w:r>
    </w:p>
    <w:p>
      <w:pPr>
        <w:pStyle w:val="Normal"/>
        <w:spacing w:lineRule="auto" w:line="240" w:before="0" w:after="0"/>
        <w:jc w:val="right"/>
        <w:rPr>
          <w:rFonts w:ascii="Myriad Pro Cond" w:hAnsi="Myriad Pro Cond"/>
          <w:i/>
          <w:i/>
          <w:sz w:val="36"/>
          <w:szCs w:val="40"/>
        </w:rPr>
      </w:pPr>
      <w:r>
        <w:rPr>
          <w:rFonts w:ascii="Myriad Pro Cond" w:hAnsi="Myriad Pro Cond"/>
          <w:i/>
          <w:sz w:val="36"/>
          <w:szCs w:val="40"/>
        </w:rPr>
        <mc:AlternateContent>
          <mc:Choice Requires="wpg">
            <w:drawing>
              <wp:anchor behindDoc="1" distT="0" distB="0" distL="114300" distR="113030" simplePos="0" locked="0" layoutInCell="1" allowOverlap="1" relativeHeight="10" wp14:anchorId="0D915793">
                <wp:simplePos x="0" y="0"/>
                <wp:positionH relativeFrom="column">
                  <wp:posOffset>-250825</wp:posOffset>
                </wp:positionH>
                <wp:positionV relativeFrom="paragraph">
                  <wp:posOffset>240030</wp:posOffset>
                </wp:positionV>
                <wp:extent cx="2621280" cy="363220"/>
                <wp:effectExtent l="0" t="0" r="9525" b="0"/>
                <wp:wrapNone/>
                <wp:docPr id="4" name="Group 17"/>
                <a:graphic xmlns:a="http://schemas.openxmlformats.org/drawingml/2006/main">
                  <a:graphicData uri="http://schemas.microsoft.com/office/word/2010/wordprocessingGroup">
                    <wpg:wgp>
                      <wpg:cNvGrpSpPr/>
                      <wpg:grpSpPr>
                        <a:xfrm>
                          <a:off x="0" y="0"/>
                          <a:ext cx="2620800" cy="362520"/>
                        </a:xfrm>
                      </wpg:grpSpPr>
                      <pic:pic xmlns:pic="http://schemas.openxmlformats.org/drawingml/2006/picture">
                        <pic:nvPicPr>
                          <pic:cNvPr id="0" name="Picture 5" descr=""/>
                          <pic:cNvPicPr/>
                        </pic:nvPicPr>
                        <pic:blipFill>
                          <a:blip r:embed="rId3"/>
                          <a:srcRect l="0" t="0" r="79092" b="0"/>
                          <a:stretch/>
                        </pic:blipFill>
                        <pic:spPr>
                          <a:xfrm>
                            <a:off x="0" y="0"/>
                            <a:ext cx="322560" cy="362520"/>
                          </a:xfrm>
                          <a:prstGeom prst="rect">
                            <a:avLst/>
                          </a:prstGeom>
                          <a:ln>
                            <a:noFill/>
                          </a:ln>
                        </pic:spPr>
                      </pic:pic>
                      <wps:wsp>
                        <wps:cNvSpPr/>
                        <wps:spPr>
                          <a:xfrm>
                            <a:off x="314280" y="38160"/>
                            <a:ext cx="2306160" cy="270000"/>
                          </a:xfrm>
                          <a:prstGeom prst="rect">
                            <a:avLst/>
                          </a:prstGeom>
                          <a:solidFill>
                            <a:srgbClr val="ffffff"/>
                          </a:solidFill>
                          <a:ln w="9360">
                            <a:noFill/>
                          </a:ln>
                        </wps:spPr>
                        <wps:style>
                          <a:lnRef idx="0"/>
                          <a:fillRef idx="0"/>
                          <a:effectRef idx="0"/>
                          <a:fontRef idx="minor"/>
                        </wps:style>
                        <wps:txbx>
                          <w:txbxContent>
                            <w:p>
                              <w:pPr>
                                <w:overflowPunct w:val="false"/>
                                <w:spacing w:before="0" w:after="0" w:lineRule="auto" w:line="240"/>
                                <w:jc w:val="both"/>
                                <w:rPr/>
                              </w:pPr>
                              <w:r>
                                <w:rPr>
                                  <w:sz w:val="24"/>
                                  <w:b/>
                                  <w:u w:val="none"/>
                                  <w:dstrike w:val="false"/>
                                  <w:strike w:val="false"/>
                                  <w:i w:val="false"/>
                                  <w:vertAlign w:val="baseline"/>
                                  <w:position w:val="0"/>
                                  <w:spacing w:val="0"/>
                                  <w:szCs w:val="24"/>
                                  <w:bCs/>
                                  <w:iCs w:val="false"/>
                                  <w:smallCaps/>
                                  <w:rFonts w:cs="" w:cstheme="minorBidi" w:ascii="Myriad Pro Cond" w:hAnsi="Myriad Pro Cond"/>
                                  <w:color w:val="000000"/>
                                  <w:lang w:val="bg-BG"/>
                                </w:rPr>
                                <w:t>Цел на урока</w:t>
                              </w:r>
                            </w:p>
                          </w:txbxContent>
                        </wps:txbx>
                        <wps:bodyPr lIns="90000" rIns="90000" tIns="45000" bIns="45000">
                          <a:spAutoFit/>
                        </wps:bodyPr>
                      </wps:wsp>
                    </wpg:wgp>
                  </a:graphicData>
                </a:graphic>
              </wp:anchor>
            </w:drawing>
          </mc:Choice>
          <mc:Fallback>
            <w:pict>
              <v:group id="shape_0" alt="Group 17" style="position:absolute;margin-left:-19.75pt;margin-top:18.9pt;width:206.35pt;height:28.55pt" coordorigin="-395,378" coordsize="4127,571">
                <v:rect id="shape_0" ID="Picture 5" stroked="f" style="position:absolute;left:-395;top:378;width:507;height:570">
                  <v:imagedata r:id="rId3" o:detectmouseclick="t"/>
                  <w10:wrap type="none"/>
                  <v:stroke color="#3465a4" joinstyle="round" endcap="flat"/>
                </v:rect>
                <v:rect id="shape_0" fillcolor="white" stroked="f" style="position:absolute;left:100;top:438;width:3631;height:424">
                  <v:textbox>
                    <w:txbxContent>
                      <w:p>
                        <w:pPr>
                          <w:overflowPunct w:val="false"/>
                          <w:spacing w:before="0" w:after="0" w:lineRule="auto" w:line="240"/>
                          <w:jc w:val="both"/>
                          <w:rPr/>
                        </w:pPr>
                        <w:r>
                          <w:rPr>
                            <w:sz w:val="24"/>
                            <w:b/>
                            <w:u w:val="none"/>
                            <w:dstrike w:val="false"/>
                            <w:strike w:val="false"/>
                            <w:i w:val="false"/>
                            <w:vertAlign w:val="baseline"/>
                            <w:position w:val="0"/>
                            <w:spacing w:val="0"/>
                            <w:szCs w:val="24"/>
                            <w:bCs/>
                            <w:iCs w:val="false"/>
                            <w:smallCaps/>
                            <w:rFonts w:cs="" w:cstheme="minorBidi" w:ascii="Myriad Pro Cond" w:hAnsi="Myriad Pro Cond"/>
                            <w:color w:val="000000"/>
                            <w:lang w:val="bg-BG"/>
                          </w:rPr>
                          <w:t>Цел на урока</w:t>
                        </w:r>
                      </w:p>
                    </w:txbxContent>
                  </v:textbox>
                  <w10:wrap type="square"/>
                  <v:fill o:detectmouseclick="t" type="solid" color2="black"/>
                  <v:stroke color="#3465a4" weight="9360" joinstyle="round" endcap="flat"/>
                </v:rect>
              </v:group>
            </w:pict>
          </mc:Fallback>
        </mc:AlternateContent>
      </w:r>
    </w:p>
    <w:p>
      <w:pPr>
        <w:pStyle w:val="Normal"/>
        <w:spacing w:lineRule="auto" w:line="240" w:before="0" w:after="0"/>
        <w:jc w:val="right"/>
        <w:rPr>
          <w:rFonts w:ascii="Myriad Pro Cond" w:hAnsi="Myriad Pro Cond"/>
          <w:i/>
          <w:i/>
          <w:sz w:val="36"/>
          <w:szCs w:val="40"/>
          <w:lang w:val="bg-BG"/>
        </w:rPr>
      </w:pPr>
      <w:r>
        <w:rPr>
          <w:rFonts w:ascii="Myriad Pro Cond" w:hAnsi="Myriad Pro Cond"/>
          <w:i/>
          <w:sz w:val="36"/>
          <w:szCs w:val="40"/>
          <w:lang w:val="bg-BG"/>
        </w:rPr>
      </w:r>
    </w:p>
    <w:p>
      <w:pPr>
        <w:pStyle w:val="Normal"/>
        <w:spacing w:lineRule="auto" w:line="240" w:before="0" w:after="0"/>
        <w:ind w:left="284" w:hanging="0"/>
        <w:jc w:val="both"/>
        <w:rPr/>
      </w:pPr>
      <w:r>
        <w:rPr>
          <w:rFonts w:ascii="Calibri" w:hAnsi="Calibri" w:asciiTheme="minorHAnsi" w:hAnsiTheme="minorHAnsi"/>
          <w:i/>
          <w:sz w:val="24"/>
          <w:szCs w:val="40"/>
          <w:lang w:val="bg-BG"/>
        </w:rPr>
        <w:t>Учениците да се научат да разпознават необходимостта от правила и регламенти както в игрите, така и в живота.</w:t>
      </w:r>
    </w:p>
    <w:p>
      <w:pPr>
        <w:pStyle w:val="Normal"/>
        <w:spacing w:lineRule="auto" w:line="240" w:before="0" w:after="0"/>
        <w:jc w:val="both"/>
        <w:rPr>
          <w:rFonts w:ascii="Myriad Pro Cond" w:hAnsi="Myriad Pro Cond"/>
          <w:i/>
          <w:i/>
          <w:sz w:val="32"/>
          <w:szCs w:val="40"/>
          <w:lang w:val="bg-BG"/>
        </w:rPr>
      </w:pPr>
      <w:r>
        <w:rPr>
          <w:rFonts w:ascii="Myriad Pro Cond" w:hAnsi="Myriad Pro Cond"/>
          <w:i/>
          <w:sz w:val="32"/>
          <w:szCs w:val="40"/>
          <w:lang w:val="bg-BG"/>
        </w:rPr>
      </w:r>
    </w:p>
    <w:p>
      <w:pPr>
        <w:pStyle w:val="Normal"/>
        <w:spacing w:lineRule="auto" w:line="240" w:before="0" w:after="0"/>
        <w:ind w:firstLine="284"/>
        <w:jc w:val="both"/>
        <w:rPr/>
      </w:pPr>
      <w:r>
        <w:rPr>
          <w:rFonts w:ascii="Myriad Pro Cond" w:hAnsi="Myriad Pro Cond"/>
          <w:b/>
          <w:smallCaps/>
          <w:sz w:val="24"/>
          <w:lang w:val="bg-BG"/>
        </w:rPr>
        <w:t>Описание</w:t>
      </w:r>
    </w:p>
    <w:p>
      <w:pPr>
        <w:pStyle w:val="Normal"/>
        <w:spacing w:lineRule="auto" w:line="240" w:before="0" w:after="0"/>
        <w:ind w:hanging="0"/>
        <w:jc w:val="both"/>
        <w:rPr>
          <w:rFonts w:ascii="Myriad Pro Cond" w:hAnsi="Myriad Pro Cond"/>
          <w:b/>
          <w:b/>
          <w:smallCaps/>
          <w:sz w:val="24"/>
          <w:lang w:val="bg-BG"/>
        </w:rPr>
      </w:pPr>
      <w:r>
        <w:rPr>
          <w:rFonts w:ascii="Myriad Pro Cond" w:hAnsi="Myriad Pro Cond"/>
          <w:b/>
          <w:smallCaps/>
          <w:sz w:val="24"/>
          <w:lang w:val="bg-BG"/>
        </w:rPr>
      </w:r>
    </w:p>
    <w:p>
      <w:pPr>
        <w:pStyle w:val="Normal"/>
        <w:spacing w:lineRule="auto" w:line="240" w:before="0" w:after="0"/>
        <w:ind w:left="284" w:hanging="0"/>
        <w:jc w:val="both"/>
        <w:rPr/>
      </w:pPr>
      <w:r>
        <w:rPr>
          <w:rFonts w:ascii="Calibri" w:hAnsi="Calibri" w:asciiTheme="minorHAnsi" w:hAnsiTheme="minorHAnsi"/>
          <w:i/>
          <w:sz w:val="24"/>
          <w:szCs w:val="40"/>
          <w:lang w:val="bg-BG"/>
        </w:rPr>
        <w:tab/>
        <w:t>Учениците споделиха, кои са им любимите игри. След дискусия и гласуване решиха да играят на „Асоциации“ .Разделиха се на две групи като едната група спазваше правилата на играта другата не. По този начин те сами разбраха необходимостта от спазването на правила в игрите и живота.</w:t>
      </w:r>
    </w:p>
    <w:p>
      <w:pPr>
        <w:pStyle w:val="Normal"/>
        <w:spacing w:lineRule="auto" w:line="240" w:before="0" w:after="0"/>
        <w:ind w:left="284" w:hanging="0"/>
        <w:jc w:val="both"/>
        <w:rPr/>
      </w:pPr>
      <w:r>
        <w:rPr>
          <w:rFonts w:ascii="Calibri" w:hAnsi="Calibri" w:asciiTheme="minorHAnsi" w:hAnsiTheme="minorHAnsi"/>
          <w:i/>
          <w:sz w:val="24"/>
          <w:szCs w:val="40"/>
          <w:lang w:val="bg-BG"/>
        </w:rPr>
        <w:tab/>
        <w:t>Учениците се запознаха с понятието „ договор „ и „ обществен договор“ за съществуването на договорни правила / писани и неписани / , които следва да се спазват и зачитат между хората в една общност и значението на израза „ Играта на живота“.</w:t>
      </w:r>
    </w:p>
    <w:p>
      <w:pPr>
        <w:pStyle w:val="Normal"/>
        <w:spacing w:lineRule="auto" w:line="240" w:before="0" w:after="0"/>
        <w:ind w:left="284" w:hanging="0"/>
        <w:jc w:val="both"/>
        <w:rPr>
          <w:rFonts w:ascii="Calibri" w:hAnsi="Calibri" w:asciiTheme="minorHAnsi" w:hAnsiTheme="minorHAnsi"/>
          <w:i/>
          <w:i/>
          <w:sz w:val="24"/>
          <w:szCs w:val="40"/>
          <w:lang w:val="bg-BG"/>
        </w:rPr>
      </w:pPr>
      <w:r>
        <w:rPr>
          <w:rFonts w:asciiTheme="minorHAnsi" w:hAnsiTheme="minorHAnsi" w:ascii="Calibri" w:hAnsi="Calibri"/>
          <w:i/>
          <w:sz w:val="24"/>
          <w:szCs w:val="40"/>
          <w:lang w:val="bg-BG"/>
        </w:rPr>
      </w:r>
    </w:p>
    <w:p>
      <w:pPr>
        <w:pStyle w:val="Normal"/>
        <w:spacing w:lineRule="auto" w:line="240" w:before="0" w:after="0"/>
        <w:ind w:left="284" w:hanging="0"/>
        <w:jc w:val="both"/>
        <w:rPr>
          <w:rFonts w:ascii="Myriad Pro Cond" w:hAnsi="Myriad Pro Cond"/>
          <w:b/>
          <w:b/>
          <w:smallCaps/>
          <w:sz w:val="24"/>
        </w:rPr>
      </w:pPr>
      <w:r>
        <w:rPr>
          <w:rFonts w:ascii="Myriad Pro Cond" w:hAnsi="Myriad Pro Cond"/>
          <w:b/>
          <w:smallCaps/>
          <w:sz w:val="24"/>
        </w:rPr>
        <mc:AlternateContent>
          <mc:Choice Requires="wpg">
            <w:drawing>
              <wp:anchor behindDoc="1" distT="0" distB="0" distL="114300" distR="113030" simplePos="0" locked="0" layoutInCell="1" allowOverlap="1" relativeHeight="11" wp14:anchorId="55406D0E">
                <wp:simplePos x="0" y="0"/>
                <wp:positionH relativeFrom="margin">
                  <wp:posOffset>-265430</wp:posOffset>
                </wp:positionH>
                <wp:positionV relativeFrom="paragraph">
                  <wp:posOffset>50800</wp:posOffset>
                </wp:positionV>
                <wp:extent cx="2621280" cy="363220"/>
                <wp:effectExtent l="0" t="0" r="9525" b="0"/>
                <wp:wrapSquare wrapText="bothSides"/>
                <wp:docPr id="5" name="Group 18"/>
                <a:graphic xmlns:a="http://schemas.openxmlformats.org/drawingml/2006/main">
                  <a:graphicData uri="http://schemas.microsoft.com/office/word/2010/wordprocessingGroup">
                    <wpg:wgp>
                      <wpg:cNvGrpSpPr/>
                      <wpg:grpSpPr>
                        <a:xfrm>
                          <a:off x="0" y="0"/>
                          <a:ext cx="2620800" cy="362520"/>
                        </a:xfrm>
                      </wpg:grpSpPr>
                      <pic:pic xmlns:pic="http://schemas.openxmlformats.org/drawingml/2006/picture">
                        <pic:nvPicPr>
                          <pic:cNvPr id="1" name="Picture 19" descr=""/>
                          <pic:cNvPicPr/>
                        </pic:nvPicPr>
                        <pic:blipFill>
                          <a:blip r:embed="rId3"/>
                          <a:srcRect l="0" t="0" r="79092" b="0"/>
                          <a:stretch/>
                        </pic:blipFill>
                        <pic:spPr>
                          <a:xfrm>
                            <a:off x="0" y="0"/>
                            <a:ext cx="322560" cy="362520"/>
                          </a:xfrm>
                          <a:prstGeom prst="rect">
                            <a:avLst/>
                          </a:prstGeom>
                          <a:ln>
                            <a:noFill/>
                          </a:ln>
                        </pic:spPr>
                      </pic:pic>
                      <wps:wsp>
                        <wps:cNvSpPr/>
                        <wps:spPr>
                          <a:xfrm>
                            <a:off x="314280" y="38160"/>
                            <a:ext cx="2306160" cy="270000"/>
                          </a:xfrm>
                          <a:prstGeom prst="rect">
                            <a:avLst/>
                          </a:prstGeom>
                          <a:solidFill>
                            <a:srgbClr val="ffffff"/>
                          </a:solidFill>
                          <a:ln w="9360">
                            <a:noFill/>
                          </a:ln>
                        </wps:spPr>
                        <wps:style>
                          <a:lnRef idx="0"/>
                          <a:fillRef idx="0"/>
                          <a:effectRef idx="0"/>
                          <a:fontRef idx="minor"/>
                        </wps:style>
                        <wps:txbx>
                          <w:txbxContent>
                            <w:p>
                              <w:pPr>
                                <w:overflowPunct w:val="false"/>
                                <w:spacing w:before="0" w:after="0" w:lineRule="auto" w:line="240"/>
                                <w:jc w:val="both"/>
                                <w:rPr/>
                              </w:pPr>
                              <w:r>
                                <w:rPr>
                                  <w:sz w:val="24"/>
                                  <w:b/>
                                  <w:u w:val="none"/>
                                  <w:dstrike w:val="false"/>
                                  <w:strike w:val="false"/>
                                  <w:i w:val="false"/>
                                  <w:vertAlign w:val="baseline"/>
                                  <w:position w:val="0"/>
                                  <w:spacing w:val="0"/>
                                  <w:szCs w:val="24"/>
                                  <w:bCs/>
                                  <w:iCs w:val="false"/>
                                  <w:smallCaps/>
                                  <w:rFonts w:cs="" w:cstheme="minorBidi" w:ascii="Myriad Pro Cond" w:hAnsi="Myriad Pro Cond"/>
                                  <w:color w:val="000000"/>
                                  <w:lang w:val="bg-BG"/>
                                </w:rPr>
                                <w:t>От коментарите в час</w:t>
                              </w:r>
                            </w:p>
                          </w:txbxContent>
                        </wps:txbx>
                        <wps:bodyPr lIns="90000" rIns="90000" tIns="45000" bIns="45000">
                          <a:spAutoFit/>
                        </wps:bodyPr>
                      </wps:wsp>
                    </wpg:wgp>
                  </a:graphicData>
                </a:graphic>
              </wp:anchor>
            </w:drawing>
          </mc:Choice>
          <mc:Fallback>
            <w:pict>
              <v:group id="shape_0" alt="Group 18" style="position:absolute;margin-left:-20.9pt;margin-top:4pt;width:206.35pt;height:28.55pt" coordorigin="-418,80" coordsize="4127,571">
                <v:rect id="shape_0" ID="Picture 19" stroked="f" style="position:absolute;left:-418;top:80;width:507;height:570;mso-position-horizontal-relative:margin">
                  <v:imagedata r:id="rId3" o:detectmouseclick="t"/>
                  <w10:wrap type="none"/>
                  <v:stroke color="#3465a4" joinstyle="round" endcap="flat"/>
                </v:rect>
                <v:rect id="shape_0" fillcolor="white" stroked="f" style="position:absolute;left:77;top:140;width:3631;height:424;mso-position-horizontal-relative:margin">
                  <v:textbox>
                    <w:txbxContent>
                      <w:p>
                        <w:pPr>
                          <w:overflowPunct w:val="false"/>
                          <w:spacing w:before="0" w:after="0" w:lineRule="auto" w:line="240"/>
                          <w:jc w:val="both"/>
                          <w:rPr/>
                        </w:pPr>
                        <w:r>
                          <w:rPr>
                            <w:sz w:val="24"/>
                            <w:b/>
                            <w:u w:val="none"/>
                            <w:dstrike w:val="false"/>
                            <w:strike w:val="false"/>
                            <w:i w:val="false"/>
                            <w:vertAlign w:val="baseline"/>
                            <w:position w:val="0"/>
                            <w:spacing w:val="0"/>
                            <w:szCs w:val="24"/>
                            <w:bCs/>
                            <w:iCs w:val="false"/>
                            <w:smallCaps/>
                            <w:rFonts w:cs="" w:cstheme="minorBidi" w:ascii="Myriad Pro Cond" w:hAnsi="Myriad Pro Cond"/>
                            <w:color w:val="000000"/>
                            <w:lang w:val="bg-BG"/>
                          </w:rPr>
                          <w:t>От коментарите в час</w:t>
                        </w:r>
                      </w:p>
                    </w:txbxContent>
                  </v:textbox>
                  <w10:wrap type="square"/>
                  <v:fill o:detectmouseclick="t" type="solid" color2="black"/>
                  <v:stroke color="#3465a4" weight="9360" joinstyle="round" endcap="flat"/>
                </v:rect>
              </v:group>
            </w:pict>
          </mc:Fallback>
        </mc:AlternateContent>
      </w:r>
    </w:p>
    <w:p>
      <w:pPr>
        <w:pStyle w:val="Normal"/>
        <w:spacing w:lineRule="auto" w:line="240" w:before="0" w:after="0"/>
        <w:ind w:left="284" w:hanging="0"/>
        <w:jc w:val="both"/>
        <w:rPr>
          <w:rFonts w:ascii="Calibri" w:hAnsi="Calibri" w:asciiTheme="minorHAnsi" w:hAnsiTheme="minorHAnsi"/>
          <w:i/>
          <w:i/>
          <w:sz w:val="24"/>
          <w:szCs w:val="40"/>
          <w:lang w:val="bg-BG"/>
        </w:rPr>
      </w:pPr>
      <w:r>
        <w:rPr>
          <w:rFonts w:asciiTheme="minorHAnsi" w:hAnsiTheme="minorHAnsi" w:ascii="Calibri" w:hAnsi="Calibri"/>
          <w:i/>
          <w:sz w:val="24"/>
          <w:szCs w:val="40"/>
          <w:lang w:val="bg-BG"/>
        </w:rPr>
      </w:r>
    </w:p>
    <w:p>
      <w:pPr>
        <w:pStyle w:val="Normal"/>
        <w:spacing w:lineRule="auto" w:line="240" w:before="0" w:after="0"/>
        <w:ind w:left="284" w:hanging="0"/>
        <w:jc w:val="both"/>
        <w:rPr>
          <w:rFonts w:ascii="Calibri" w:hAnsi="Calibri" w:asciiTheme="minorHAnsi" w:hAnsiTheme="minorHAnsi"/>
          <w:i/>
          <w:i/>
          <w:sz w:val="24"/>
          <w:szCs w:val="40"/>
          <w:lang w:val="bg-BG"/>
        </w:rPr>
      </w:pPr>
      <w:r>
        <w:rPr>
          <w:rFonts w:asciiTheme="minorHAnsi" w:hAnsiTheme="minorHAnsi" w:ascii="Calibri" w:hAnsi="Calibri"/>
          <w:i/>
          <w:sz w:val="24"/>
          <w:szCs w:val="40"/>
          <w:lang w:val="bg-BG"/>
        </w:rPr>
      </w:r>
    </w:p>
    <w:p>
      <w:pPr>
        <w:pStyle w:val="Normal"/>
        <w:ind w:left="284" w:hanging="0"/>
        <w:jc w:val="both"/>
        <w:rPr>
          <w:rFonts w:ascii="Calibri" w:hAnsi="Calibri" w:asciiTheme="minorHAnsi" w:hAnsiTheme="minorHAnsi"/>
          <w:i/>
          <w:i/>
          <w:sz w:val="24"/>
          <w:szCs w:val="40"/>
          <w:lang w:val="bg-BG"/>
        </w:rPr>
      </w:pPr>
      <w:r>
        <w:rPr>
          <w:rFonts w:ascii="Calibri" w:hAnsi="Calibri" w:asciiTheme="minorHAnsi" w:hAnsiTheme="minorHAnsi"/>
          <w:i/>
          <w:sz w:val="24"/>
          <w:szCs w:val="40"/>
          <w:lang w:val="bg-BG"/>
        </w:rPr>
        <w:t>След дискусия стигнахме до извода: „ Държавата е продукт на такъв обществен договор между хората, който ще ограничи свободите им, но ще послужи за общото благо.“</w:t>
      </w:r>
    </w:p>
    <w:p>
      <w:pPr>
        <w:pStyle w:val="Normal"/>
        <w:spacing w:lineRule="auto" w:line="240" w:before="0" w:after="0"/>
        <w:ind w:left="284" w:hanging="0"/>
        <w:jc w:val="both"/>
        <w:rPr>
          <w:rFonts w:ascii="Calibri" w:hAnsi="Calibri" w:asciiTheme="minorHAnsi" w:hAnsiTheme="minorHAnsi"/>
          <w:i/>
          <w:i/>
          <w:sz w:val="24"/>
          <w:szCs w:val="40"/>
          <w:lang w:val="bg-BG"/>
        </w:rPr>
      </w:pPr>
      <w:r>
        <w:rPr>
          <w:rFonts w:asciiTheme="minorHAnsi" w:hAnsiTheme="minorHAnsi" w:ascii="Calibri" w:hAnsi="Calibri"/>
          <w:i/>
          <w:sz w:val="24"/>
          <w:szCs w:val="40"/>
          <w:lang w:val="bg-BG"/>
        </w:rPr>
      </w:r>
    </w:p>
    <w:p>
      <w:pPr>
        <w:pStyle w:val="Normal"/>
        <w:spacing w:lineRule="auto" w:line="240" w:before="0" w:after="0"/>
        <w:ind w:left="284" w:hanging="0"/>
        <w:jc w:val="both"/>
        <w:rPr>
          <w:rFonts w:ascii="Calibri" w:hAnsi="Calibri" w:asciiTheme="minorHAnsi" w:hAnsiTheme="minorHAnsi"/>
          <w:i/>
          <w:i/>
          <w:sz w:val="24"/>
          <w:szCs w:val="40"/>
          <w:lang w:val="bg-BG"/>
        </w:rPr>
      </w:pPr>
      <w:r>
        <w:rPr>
          <w:rFonts w:asciiTheme="minorHAnsi" w:hAnsiTheme="minorHAnsi" w:ascii="Calibri" w:hAnsi="Calibri"/>
          <w:i/>
          <w:sz w:val="24"/>
          <w:szCs w:val="40"/>
          <w:lang w:val="bg-BG"/>
        </w:rPr>
      </w:r>
    </w:p>
    <w:p>
      <w:pPr>
        <w:pStyle w:val="Normal"/>
        <w:spacing w:lineRule="auto" w:line="240" w:before="0" w:after="0"/>
        <w:ind w:left="284" w:hanging="0"/>
        <w:jc w:val="both"/>
        <w:rPr>
          <w:rFonts w:ascii="Calibri" w:hAnsi="Calibri" w:asciiTheme="minorHAnsi" w:hAnsiTheme="minorHAnsi"/>
          <w:i/>
          <w:i/>
          <w:sz w:val="24"/>
          <w:szCs w:val="40"/>
          <w:lang w:val="bg-BG"/>
        </w:rPr>
      </w:pPr>
      <w:r>
        <w:rPr>
          <w:rFonts w:asciiTheme="minorHAnsi" w:hAnsiTheme="minorHAnsi" w:ascii="Calibri" w:hAnsi="Calibri"/>
          <w:i/>
          <w:sz w:val="24"/>
          <w:szCs w:val="40"/>
          <w:lang w:val="bg-BG"/>
        </w:rPr>
      </w:r>
    </w:p>
    <w:p>
      <w:pPr>
        <w:pStyle w:val="Normal"/>
        <w:spacing w:lineRule="auto" w:line="240" w:before="0" w:after="0"/>
        <w:ind w:left="284" w:hanging="0"/>
        <w:jc w:val="both"/>
        <w:rPr/>
      </w:pPr>
      <w:r>
        <w:rPr/>
      </w:r>
    </w:p>
    <w:sectPr>
      <w:footerReference w:type="default" r:id="rId4"/>
      <w:type w:val="nextPage"/>
      <w:pgSz w:w="11906" w:h="16838"/>
      <w:pgMar w:left="1417" w:right="1417" w:header="0" w:top="1417" w:footer="1006"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Georgia">
    <w:charset w:val="cc"/>
    <w:family w:val="roman"/>
    <w:pitch w:val="variable"/>
  </w:font>
  <w:font w:name="Tahoma">
    <w:charset w:val="cc"/>
    <w:family w:val="roman"/>
    <w:pitch w:val="variable"/>
  </w:font>
  <w:font w:name="Liberation Sans">
    <w:altName w:val="Arial"/>
    <w:charset w:val="cc"/>
    <w:family w:val="roman"/>
    <w:pitch w:val="variable"/>
  </w:font>
  <w:font w:name="Myriad Pro">
    <w:charset w:val="cc"/>
    <w:family w:val="roman"/>
    <w:pitch w:val="variable"/>
  </w:font>
  <w:font w:name="Myriad Pro Cond">
    <w:charset w:val="cc"/>
    <w:family w:val="roman"/>
    <w:pitch w:val="variable"/>
  </w:font>
  <w:font w:name="Myriad Pro Cond">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left="-426" w:hanging="0"/>
      <w:rPr>
        <w:rFonts w:ascii="Myriad Pro Cond" w:hAnsi="Myriad Pro Cond"/>
        <w:lang w:val="bg-BG"/>
      </w:rPr>
    </w:pPr>
    <w:r>
      <mc:AlternateContent>
        <mc:Choice Requires="wps">
          <w:drawing>
            <wp:anchor behindDoc="1" distT="0" distB="0" distL="114300" distR="114300" simplePos="0" locked="0" layoutInCell="1" allowOverlap="1" relativeHeight="3" wp14:anchorId="7F901AEB">
              <wp:simplePos x="0" y="0"/>
              <wp:positionH relativeFrom="column">
                <wp:posOffset>1747520</wp:posOffset>
              </wp:positionH>
              <wp:positionV relativeFrom="paragraph">
                <wp:posOffset>53340</wp:posOffset>
              </wp:positionV>
              <wp:extent cx="4321175" cy="91440"/>
              <wp:effectExtent l="0" t="0" r="4445" b="5715"/>
              <wp:wrapNone/>
              <wp:docPr id="6" name="Rectangle 8"/>
              <a:graphic xmlns:a="http://schemas.openxmlformats.org/drawingml/2006/main">
                <a:graphicData uri="http://schemas.microsoft.com/office/word/2010/wordprocessingShape">
                  <wps:wsp>
                    <wps:cNvSpPr/>
                    <wps:spPr>
                      <a:xfrm>
                        <a:off x="0" y="0"/>
                        <a:ext cx="4320720" cy="907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8" fillcolor="#dce6f2" stroked="f" style="position:absolute;margin-left:137.6pt;margin-top:4.2pt;width:340.15pt;height:7.1pt" wp14:anchorId="7F901AEB">
              <w10:wrap type="none"/>
              <v:fill o:detectmouseclick="t" type="solid" color2="#23190d"/>
              <v:stroke color="#3465a4" weight="25560" joinstyle="round" endcap="flat"/>
            </v:rect>
          </w:pict>
        </mc:Fallback>
      </mc:AlternateContent>
    </w:r>
    <w:r>
      <w:rPr>
        <w:rFonts w:ascii="Myriad Pro Cond" w:hAnsi="Myriad Pro Cond"/>
        <w:i/>
        <w:lang w:val="bg-BG"/>
      </w:rPr>
      <w:t>Програмата се реализира с подкрепата на</w:t>
    </w:r>
    <w:r>
      <w:rPr>
        <w:rFonts w:ascii="Myriad Pro Cond" w:hAnsi="Myriad Pro Cond"/>
        <w:lang w:val="bg-BG"/>
      </w:rPr>
      <w:t xml:space="preserve">: </w:t>
    </w:r>
  </w:p>
  <w:p>
    <w:pPr>
      <w:pStyle w:val="Style20"/>
      <w:ind w:left="-426" w:hanging="0"/>
      <w:rPr>
        <w:rFonts w:ascii="Myriad Pro Cond" w:hAnsi="Myriad Pro Cond"/>
        <w:lang w:val="bg-BG"/>
      </w:rPr>
    </w:pPr>
    <w:r>
      <w:rPr>
        <w:rFonts w:ascii="Myriad Pro Cond" w:hAnsi="Myriad Pro Cond"/>
        <w:lang w:val="bg-BG"/>
      </w:rPr>
      <w:drawing>
        <wp:anchor behindDoc="1" distT="0" distB="0" distL="114300" distR="114935" simplePos="0" locked="0" layoutInCell="1" allowOverlap="1" relativeHeight="5">
          <wp:simplePos x="0" y="0"/>
          <wp:positionH relativeFrom="column">
            <wp:posOffset>61595</wp:posOffset>
          </wp:positionH>
          <wp:positionV relativeFrom="paragraph">
            <wp:posOffset>67310</wp:posOffset>
          </wp:positionV>
          <wp:extent cx="1009015" cy="599440"/>
          <wp:effectExtent l="0" t="0" r="0" b="0"/>
          <wp:wrapSquare wrapText="bothSides"/>
          <wp:docPr id="7"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
                  <pic:cNvPicPr>
                    <a:picLocks noChangeAspect="1" noChangeArrowheads="1"/>
                  </pic:cNvPicPr>
                </pic:nvPicPr>
                <pic:blipFill>
                  <a:blip r:embed="rId1"/>
                  <a:stretch>
                    <a:fillRect/>
                  </a:stretch>
                </pic:blipFill>
                <pic:spPr bwMode="auto">
                  <a:xfrm>
                    <a:off x="0" y="0"/>
                    <a:ext cx="1009015" cy="599440"/>
                  </a:xfrm>
                  <a:prstGeom prst="rect">
                    <a:avLst/>
                  </a:prstGeom>
                </pic:spPr>
              </pic:pic>
            </a:graphicData>
          </a:graphic>
        </wp:anchor>
      </w:drawing>
      <w:drawing>
        <wp:anchor behindDoc="1" distT="0" distB="0" distL="114300" distR="114300" simplePos="0" locked="0" layoutInCell="1" allowOverlap="1" relativeHeight="6">
          <wp:simplePos x="0" y="0"/>
          <wp:positionH relativeFrom="column">
            <wp:posOffset>3110230</wp:posOffset>
          </wp:positionH>
          <wp:positionV relativeFrom="paragraph">
            <wp:posOffset>276860</wp:posOffset>
          </wp:positionV>
          <wp:extent cx="1209040" cy="179705"/>
          <wp:effectExtent l="0" t="0" r="0" b="0"/>
          <wp:wrapSquare wrapText="bothSides"/>
          <wp:docPr id="8"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
                  <pic:cNvPicPr>
                    <a:picLocks noChangeAspect="1" noChangeArrowheads="1"/>
                  </pic:cNvPicPr>
                </pic:nvPicPr>
                <pic:blipFill>
                  <a:blip r:embed="rId2"/>
                  <a:srcRect l="0" t="45175" r="0" b="0"/>
                  <a:stretch>
                    <a:fillRect/>
                  </a:stretch>
                </pic:blipFill>
                <pic:spPr bwMode="auto">
                  <a:xfrm>
                    <a:off x="0" y="0"/>
                    <a:ext cx="1209040" cy="179705"/>
                  </a:xfrm>
                  <a:prstGeom prst="rect">
                    <a:avLst/>
                  </a:prstGeom>
                </pic:spPr>
              </pic:pic>
            </a:graphicData>
          </a:graphic>
        </wp:anchor>
      </w:drawing>
      <w:drawing>
        <wp:anchor behindDoc="1" distT="0" distB="2540" distL="114300" distR="123190" simplePos="0" locked="0" layoutInCell="1" allowOverlap="1" relativeHeight="8">
          <wp:simplePos x="0" y="0"/>
          <wp:positionH relativeFrom="column">
            <wp:posOffset>4646295</wp:posOffset>
          </wp:positionH>
          <wp:positionV relativeFrom="paragraph">
            <wp:posOffset>187325</wp:posOffset>
          </wp:positionV>
          <wp:extent cx="715010" cy="359410"/>
          <wp:effectExtent l="0" t="0" r="0" b="0"/>
          <wp:wrapSquare wrapText="bothSides"/>
          <wp:docPr id="9"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
                  <pic:cNvPicPr>
                    <a:picLocks noChangeAspect="1" noChangeArrowheads="1"/>
                  </pic:cNvPicPr>
                </pic:nvPicPr>
                <pic:blipFill>
                  <a:blip r:embed="rId3"/>
                  <a:stretch>
                    <a:fillRect/>
                  </a:stretch>
                </pic:blipFill>
                <pic:spPr bwMode="auto">
                  <a:xfrm>
                    <a:off x="0" y="0"/>
                    <a:ext cx="715010" cy="359410"/>
                  </a:xfrm>
                  <a:prstGeom prst="rect">
                    <a:avLst/>
                  </a:prstGeom>
                </pic:spPr>
              </pic:pic>
            </a:graphicData>
          </a:graphic>
        </wp:anchor>
      </w:drawing>
      <w:drawing>
        <wp:anchor behindDoc="1" distT="0" distB="1905" distL="114300" distR="114300" simplePos="0" locked="0" layoutInCell="1" allowOverlap="1" relativeHeight="9">
          <wp:simplePos x="0" y="0"/>
          <wp:positionH relativeFrom="column">
            <wp:posOffset>1577975</wp:posOffset>
          </wp:positionH>
          <wp:positionV relativeFrom="paragraph">
            <wp:posOffset>224790</wp:posOffset>
          </wp:positionV>
          <wp:extent cx="899795" cy="283845"/>
          <wp:effectExtent l="0" t="0" r="0" b="0"/>
          <wp:wrapSquare wrapText="bothSides"/>
          <wp:docPr id="10"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descr=""/>
                  <pic:cNvPicPr>
                    <a:picLocks noChangeAspect="1" noChangeArrowheads="1"/>
                  </pic:cNvPicPr>
                </pic:nvPicPr>
                <pic:blipFill>
                  <a:blip r:embed="rId4"/>
                  <a:stretch>
                    <a:fillRect/>
                  </a:stretch>
                </pic:blipFill>
                <pic:spPr bwMode="auto">
                  <a:xfrm>
                    <a:off x="0" y="0"/>
                    <a:ext cx="899795" cy="283845"/>
                  </a:xfrm>
                  <a:prstGeom prst="rect">
                    <a:avLst/>
                  </a:prstGeom>
                </pic:spPr>
              </pic:pic>
            </a:graphicData>
          </a:graphic>
        </wp:anchor>
      </w:drawing>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hAnsiTheme="minorHAnsi"/>
        <w:szCs w:val="22"/>
        <w:lang w:val="bg-BG"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2e7b"/>
    <w:pPr>
      <w:widowControl/>
      <w:bidi w:val="0"/>
      <w:spacing w:lineRule="auto" w:line="276" w:before="0" w:after="200"/>
      <w:jc w:val="left"/>
    </w:pPr>
    <w:rPr>
      <w:rFonts w:ascii="Georgia" w:hAnsi="Georgia" w:eastAsia="Calibri" w:cs="Times New Roman"/>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05d4"/>
    <w:rPr>
      <w:rFonts w:ascii="Tahoma" w:hAnsi="Tahoma" w:cs="Tahoma"/>
      <w:sz w:val="16"/>
      <w:szCs w:val="16"/>
      <w:lang w:val="en-US"/>
    </w:rPr>
  </w:style>
  <w:style w:type="character" w:styleId="A2" w:customStyle="1">
    <w:name w:val="A2"/>
    <w:uiPriority w:val="99"/>
    <w:qFormat/>
    <w:rsid w:val="00e56078"/>
    <w:rPr>
      <w:rFonts w:cs="Myriad Pro Cond"/>
      <w:i/>
      <w:iCs/>
      <w:color w:val="000000"/>
      <w:sz w:val="28"/>
      <w:szCs w:val="28"/>
    </w:rPr>
  </w:style>
  <w:style w:type="character" w:styleId="EndnoteTextChar" w:customStyle="1">
    <w:name w:val="Endnote Text Char"/>
    <w:basedOn w:val="DefaultParagraphFont"/>
    <w:link w:val="EndnoteText"/>
    <w:uiPriority w:val="99"/>
    <w:semiHidden/>
    <w:qFormat/>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qFormat/>
    <w:rsid w:val="00bd0d69"/>
    <w:rPr>
      <w:vertAlign w:val="superscript"/>
    </w:rPr>
  </w:style>
  <w:style w:type="character" w:styleId="FootnoteTextChar" w:customStyle="1">
    <w:name w:val="Footnote Text Char"/>
    <w:basedOn w:val="DefaultParagraphFont"/>
    <w:link w:val="FootnoteText"/>
    <w:uiPriority w:val="99"/>
    <w:semiHidden/>
    <w:qFormat/>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qFormat/>
    <w:rsid w:val="00bd0d69"/>
    <w:rPr>
      <w:vertAlign w:val="superscript"/>
    </w:rPr>
  </w:style>
  <w:style w:type="character" w:styleId="HeaderChar" w:customStyle="1">
    <w:name w:val="Header Char"/>
    <w:basedOn w:val="DefaultParagraphFont"/>
    <w:link w:val="Header"/>
    <w:uiPriority w:val="99"/>
    <w:qFormat/>
    <w:rsid w:val="00351798"/>
    <w:rPr>
      <w:rFonts w:ascii="Georgia" w:hAnsi="Georgia" w:cs="Times New Roman"/>
      <w:lang w:val="en-US"/>
    </w:rPr>
  </w:style>
  <w:style w:type="character" w:styleId="FooterChar" w:customStyle="1">
    <w:name w:val="Footer Char"/>
    <w:basedOn w:val="DefaultParagraphFont"/>
    <w:link w:val="Footer"/>
    <w:uiPriority w:val="99"/>
    <w:qFormat/>
    <w:rsid w:val="00351798"/>
    <w:rPr>
      <w:rFonts w:ascii="Georgia" w:hAnsi="Georgia" w:cs="Times New Roman"/>
      <w:lang w:val="en-US"/>
    </w:rPr>
  </w:style>
  <w:style w:type="character" w:styleId="Appleconvertedspace" w:customStyle="1">
    <w:name w:val="apple-converted-space"/>
    <w:basedOn w:val="DefaultParagraphFont"/>
    <w:qFormat/>
    <w:rsid w:val="00ed6106"/>
    <w:rPr/>
  </w:style>
  <w:style w:type="character" w:styleId="Annotationreference">
    <w:name w:val="annotation reference"/>
    <w:basedOn w:val="DefaultParagraphFont"/>
    <w:uiPriority w:val="99"/>
    <w:semiHidden/>
    <w:unhideWhenUsed/>
    <w:qFormat/>
    <w:rsid w:val="00c078f4"/>
    <w:rPr>
      <w:sz w:val="16"/>
      <w:szCs w:val="16"/>
    </w:rPr>
  </w:style>
  <w:style w:type="character" w:styleId="CommentTextChar" w:customStyle="1">
    <w:name w:val="Comment Text Char"/>
    <w:basedOn w:val="DefaultParagraphFont"/>
    <w:link w:val="CommentText"/>
    <w:uiPriority w:val="99"/>
    <w:semiHidden/>
    <w:qFormat/>
    <w:rsid w:val="00c078f4"/>
    <w:rPr>
      <w:rFonts w:ascii="Georgia" w:hAnsi="Georgia" w:cs="Times New Roman"/>
      <w:sz w:val="20"/>
      <w:szCs w:val="20"/>
      <w:lang w:val="en-US"/>
    </w:rPr>
  </w:style>
  <w:style w:type="character" w:styleId="CommentSubjectChar" w:customStyle="1">
    <w:name w:val="Comment Subject Char"/>
    <w:basedOn w:val="CommentTextChar"/>
    <w:link w:val="CommentSubject"/>
    <w:uiPriority w:val="99"/>
    <w:semiHidden/>
    <w:qFormat/>
    <w:rsid w:val="00c078f4"/>
    <w:rPr>
      <w:rFonts w:ascii="Georgia" w:hAnsi="Georgia" w:cs="Times New Roman"/>
      <w:b/>
      <w:bCs/>
      <w:sz w:val="20"/>
      <w:szCs w:val="20"/>
      <w:lang w:val="en-US"/>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Style14">
    <w:name w:val="Заглавие"/>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
    <w:basedOn w:val="Normal"/>
    <w:qFormat/>
    <w:pPr>
      <w:suppressLineNumbers/>
    </w:pPr>
    <w:rPr>
      <w:rFonts w:cs="Mangal"/>
    </w:rPr>
  </w:style>
  <w:style w:type="paragraph" w:styleId="BalloonText">
    <w:name w:val="Balloon Text"/>
    <w:basedOn w:val="Normal"/>
    <w:link w:val="BalloonTextChar"/>
    <w:uiPriority w:val="99"/>
    <w:semiHidden/>
    <w:unhideWhenUsed/>
    <w:qFormat/>
    <w:rsid w:val="004e05d4"/>
    <w:pPr>
      <w:spacing w:lineRule="auto" w:line="240" w:before="0" w:after="0"/>
    </w:pPr>
    <w:rPr>
      <w:rFonts w:ascii="Tahoma" w:hAnsi="Tahoma" w:cs="Tahoma"/>
      <w:sz w:val="16"/>
      <w:szCs w:val="16"/>
    </w:rPr>
  </w:style>
  <w:style w:type="paragraph" w:styleId="Default" w:customStyle="1">
    <w:name w:val="Default"/>
    <w:qFormat/>
    <w:rsid w:val="00e56078"/>
    <w:pPr>
      <w:widowControl/>
      <w:bidi w:val="0"/>
      <w:spacing w:lineRule="auto" w:line="240" w:before="0" w:after="0"/>
      <w:jc w:val="left"/>
    </w:pPr>
    <w:rPr>
      <w:rFonts w:ascii="Myriad Pro" w:hAnsi="Myriad Pro" w:eastAsia="Calibri" w:cs="Myriad Pro"/>
      <w:color w:val="000000"/>
      <w:sz w:val="24"/>
      <w:szCs w:val="24"/>
      <w:lang w:val="bg-BG" w:eastAsia="en-US" w:bidi="ar-SA"/>
    </w:rPr>
  </w:style>
  <w:style w:type="paragraph" w:styleId="Pa2" w:customStyle="1">
    <w:name w:val="Pa2"/>
    <w:basedOn w:val="Default"/>
    <w:next w:val="Default"/>
    <w:uiPriority w:val="99"/>
    <w:qFormat/>
    <w:rsid w:val="00e56078"/>
    <w:pPr>
      <w:spacing w:lineRule="atLeast" w:line="241"/>
    </w:pPr>
    <w:rPr>
      <w:rFonts w:cs="" w:cstheme="minorBidi"/>
      <w:color w:val="00000A"/>
    </w:rPr>
  </w:style>
  <w:style w:type="paragraph" w:styleId="Pa0" w:customStyle="1">
    <w:name w:val="Pa0"/>
    <w:basedOn w:val="Default"/>
    <w:next w:val="Default"/>
    <w:uiPriority w:val="99"/>
    <w:qFormat/>
    <w:rsid w:val="00e56078"/>
    <w:pPr>
      <w:spacing w:lineRule="atLeast" w:line="241"/>
    </w:pPr>
    <w:rPr>
      <w:rFonts w:ascii="Myriad Pro Cond" w:hAnsi="Myriad Pro Cond" w:cs="" w:cstheme="minorBidi"/>
      <w:color w:val="00000A"/>
    </w:rPr>
  </w:style>
  <w:style w:type="paragraph" w:styleId="Endnotetext">
    <w:name w:val="endnote text"/>
    <w:basedOn w:val="Normal"/>
    <w:link w:val="EndnoteTextChar"/>
    <w:uiPriority w:val="99"/>
    <w:semiHidden/>
    <w:unhideWhenUsed/>
    <w:qFormat/>
    <w:rsid w:val="00bd0d69"/>
    <w:pPr>
      <w:spacing w:lineRule="auto" w:line="240" w:before="0" w:after="0"/>
    </w:pPr>
    <w:rPr>
      <w:sz w:val="20"/>
      <w:szCs w:val="20"/>
    </w:rPr>
  </w:style>
  <w:style w:type="paragraph" w:styleId="Footnotetext">
    <w:name w:val="footnote text"/>
    <w:basedOn w:val="Normal"/>
    <w:link w:val="FootnoteTextChar"/>
    <w:uiPriority w:val="99"/>
    <w:semiHidden/>
    <w:unhideWhenUsed/>
    <w:qFormat/>
    <w:rsid w:val="00bd0d69"/>
    <w:pPr>
      <w:spacing w:lineRule="auto" w:line="240" w:before="0" w:after="0"/>
    </w:pPr>
    <w:rPr>
      <w:sz w:val="20"/>
      <w:szCs w:val="20"/>
    </w:rPr>
  </w:style>
  <w:style w:type="paragraph" w:styleId="Style19">
    <w:name w:val="Header"/>
    <w:basedOn w:val="Normal"/>
    <w:link w:val="HeaderChar"/>
    <w:uiPriority w:val="99"/>
    <w:unhideWhenUsed/>
    <w:rsid w:val="00351798"/>
    <w:pPr>
      <w:tabs>
        <w:tab w:val="center" w:pos="4536" w:leader="none"/>
        <w:tab w:val="right" w:pos="9072" w:leader="none"/>
      </w:tabs>
      <w:spacing w:lineRule="auto" w:line="240" w:before="0" w:after="0"/>
    </w:pPr>
    <w:rPr/>
  </w:style>
  <w:style w:type="paragraph" w:styleId="Style20">
    <w:name w:val="Footer"/>
    <w:basedOn w:val="Normal"/>
    <w:link w:val="FooterChar"/>
    <w:uiPriority w:val="99"/>
    <w:unhideWhenUsed/>
    <w:rsid w:val="00351798"/>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062de4"/>
    <w:pPr>
      <w:spacing w:before="0" w:after="200"/>
      <w:ind w:left="720" w:hanging="0"/>
      <w:contextualSpacing/>
    </w:pPr>
    <w:rPr/>
  </w:style>
  <w:style w:type="paragraph" w:styleId="Annotationtext">
    <w:name w:val="annotation text"/>
    <w:basedOn w:val="Normal"/>
    <w:link w:val="CommentTextChar"/>
    <w:uiPriority w:val="99"/>
    <w:semiHidden/>
    <w:unhideWhenUsed/>
    <w:qFormat/>
    <w:rsid w:val="00c078f4"/>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078f4"/>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3D5F-D647-4C28-809A-79F66FB3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Application>LibreOffice/5.2.0.4$Windows_x86 LibreOffice_project/066b007f5ebcc236395c7d282ba488bca6720265</Application>
  <Pages>1</Pages>
  <Words>170</Words>
  <Characters>881</Characters>
  <CharactersWithSpaces>1044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2016-12-02T07:36:00Z</dcterms:created>
  <dc:creator>TBak</dc:creator>
  <dc:description/>
  <dc:language>bg-BG</dc:language>
  <cp:lastModifiedBy/>
  <cp:lastPrinted>2017-03-21T07:30:00Z</cp:lastPrinted>
  <dcterms:modified xsi:type="dcterms:W3CDTF">2017-09-23T13:37:59Z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