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97" w:rsidRDefault="00F23563">
      <w:r>
        <w:t>Урок: Професии в служба на хората</w:t>
      </w:r>
    </w:p>
    <w:p w:rsidR="00F23563" w:rsidRDefault="00F23563">
      <w:r>
        <w:t>2Гклас</w:t>
      </w:r>
    </w:p>
    <w:p w:rsidR="00F23563" w:rsidRPr="00F23563" w:rsidRDefault="00F23563">
      <w:r>
        <w:t>Учител: Константина Караиванова</w:t>
      </w:r>
      <w:bookmarkStart w:id="0" w:name="_GoBack"/>
      <w:bookmarkEnd w:id="0"/>
    </w:p>
    <w:sectPr w:rsidR="00F23563" w:rsidRPr="00F2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35"/>
    <w:rsid w:val="00934997"/>
    <w:rsid w:val="00C31135"/>
    <w:rsid w:val="00F2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BM1</dc:creator>
  <cp:lastModifiedBy>BM1</cp:lastModifiedBy>
  <cp:revision>2</cp:revision>
  <dcterms:created xsi:type="dcterms:W3CDTF">2017-11-27T20:03:00Z</dcterms:created>
  <dcterms:modified xsi:type="dcterms:W3CDTF">2017-11-27T20:05:00Z</dcterms:modified>
</cp:coreProperties>
</file>