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89326A" w:rsidRDefault="004E05D4" w:rsidP="0089326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89326A" w:rsidRPr="0089326A">
        <w:rPr>
          <w:rFonts w:ascii="Times New Roman" w:hAnsi="Times New Roman"/>
          <w:b/>
          <w:sz w:val="36"/>
          <w:szCs w:val="24"/>
        </w:rPr>
        <w:t>Да</w:t>
      </w:r>
      <w:proofErr w:type="spellEnd"/>
      <w:r w:rsidR="0089326A" w:rsidRPr="0089326A"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 w:rsidR="0089326A" w:rsidRPr="0089326A">
        <w:rPr>
          <w:rFonts w:ascii="Times New Roman" w:hAnsi="Times New Roman"/>
          <w:b/>
          <w:sz w:val="36"/>
          <w:szCs w:val="24"/>
        </w:rPr>
        <w:t>се</w:t>
      </w:r>
      <w:proofErr w:type="spellEnd"/>
      <w:r w:rsidR="0089326A" w:rsidRPr="0089326A"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 w:rsidR="0089326A" w:rsidRPr="0089326A">
        <w:rPr>
          <w:rFonts w:ascii="Times New Roman" w:hAnsi="Times New Roman"/>
          <w:b/>
          <w:sz w:val="36"/>
          <w:szCs w:val="24"/>
        </w:rPr>
        <w:t>учим</w:t>
      </w:r>
      <w:proofErr w:type="spellEnd"/>
      <w:r w:rsidR="0089326A" w:rsidRPr="0089326A"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 w:rsidR="0089326A" w:rsidRPr="0089326A">
        <w:rPr>
          <w:rFonts w:ascii="Times New Roman" w:hAnsi="Times New Roman"/>
          <w:b/>
          <w:sz w:val="36"/>
          <w:szCs w:val="24"/>
        </w:rPr>
        <w:t>да</w:t>
      </w:r>
      <w:proofErr w:type="spellEnd"/>
      <w:r w:rsidR="0089326A" w:rsidRPr="0089326A"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 w:rsidR="0089326A" w:rsidRPr="0089326A">
        <w:rPr>
          <w:rFonts w:ascii="Times New Roman" w:hAnsi="Times New Roman"/>
          <w:b/>
          <w:sz w:val="36"/>
          <w:szCs w:val="24"/>
        </w:rPr>
        <w:t>харчим</w:t>
      </w:r>
      <w:proofErr w:type="spellEnd"/>
      <w:r w:rsidR="0089326A" w:rsidRPr="0089326A">
        <w:rPr>
          <w:rFonts w:ascii="Times New Roman" w:hAnsi="Times New Roman"/>
          <w:b/>
          <w:sz w:val="36"/>
          <w:szCs w:val="24"/>
        </w:rPr>
        <w:t xml:space="preserve"> и </w:t>
      </w:r>
      <w:proofErr w:type="spellStart"/>
      <w:r w:rsidR="0089326A" w:rsidRPr="0089326A">
        <w:rPr>
          <w:rFonts w:ascii="Times New Roman" w:hAnsi="Times New Roman"/>
          <w:b/>
          <w:sz w:val="36"/>
          <w:szCs w:val="24"/>
        </w:rPr>
        <w:t>даряваме</w:t>
      </w:r>
      <w:proofErr w:type="spellEnd"/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89326A">
        <w:rPr>
          <w:rFonts w:asciiTheme="minorHAnsi" w:hAnsiTheme="minorHAnsi"/>
          <w:b/>
          <w:color w:val="FF0000"/>
          <w:sz w:val="24"/>
          <w:lang w:val="bg-BG"/>
        </w:rPr>
        <w:t>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9326A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89326A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„Човек трябва да се простира според чергата си.“</w:t>
      </w:r>
    </w:p>
    <w:p w:rsidR="0089326A" w:rsidRDefault="0089326A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„Бели пари за черни дни.“</w:t>
      </w:r>
    </w:p>
    <w:p w:rsidR="0089326A" w:rsidRPr="00D87179" w:rsidRDefault="0089326A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/народна мъдрост/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89326A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придобият знания за „бюджет, приход, разход“.</w:t>
      </w:r>
    </w:p>
    <w:p w:rsidR="0089326A" w:rsidRDefault="0089326A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учат да изготвят личен бюджет, в който да отразяват получените, спестени и похарчени пари.</w:t>
      </w:r>
    </w:p>
    <w:p w:rsidR="0089326A" w:rsidRPr="00D87179" w:rsidRDefault="0089326A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развиват нагласи за благотворителност и съпричастност към хората в нужда.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89326A" w:rsidP="0089326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Започнах часа с въпрос към учениците- имат ли определена сума джобни пари,  която да харчат за деня и как получават всъщност джобните- за седмицата или за деня. Отговорите бяха горе- долу в еднакво съотношение- част от децата казаха, че родителите им дават джобни за седмицата, а другите</w:t>
      </w:r>
      <w:r w:rsidR="00155233">
        <w:rPr>
          <w:rFonts w:asciiTheme="minorHAnsi" w:hAnsiTheme="minorHAnsi"/>
          <w:i/>
          <w:sz w:val="24"/>
          <w:szCs w:val="40"/>
          <w:lang w:val="bg-BG"/>
        </w:rPr>
        <w:t xml:space="preserve">- всеки ден. Средно разполагаха с 2 лева на ден. </w:t>
      </w:r>
    </w:p>
    <w:p w:rsidR="00155233" w:rsidRDefault="00155233" w:rsidP="0089326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Следващите ми въпроси за обсъждане бяха- стигат ли им тези пари; за какво ги харчат; случва ли се да останат и какво правят с тях? Почти всички деца казаха, че им остават дребни стотинки. Тъй като те получават закуска и обяд в училище, обикновено си вземат нещо дребно за хапване след обяд. Спестените така пари, макар и малко, добавяли към тези за следващия ден. Парите винаги им стигали, </w:t>
      </w:r>
      <w:r w:rsidR="008776A0">
        <w:rPr>
          <w:rFonts w:asciiTheme="minorHAnsi" w:hAnsiTheme="minorHAnsi"/>
          <w:i/>
          <w:sz w:val="24"/>
          <w:szCs w:val="40"/>
          <w:lang w:val="bg-BG"/>
        </w:rPr>
        <w:t>защото дори и да ги похарчат, кога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то кажат, че са гладни, родителите винаги им купували нещо. </w:t>
      </w:r>
    </w:p>
    <w:p w:rsidR="00155233" w:rsidRDefault="00155233" w:rsidP="0089326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Попитах ги нямат ли касички, в които да събират известен период от време по- голяма сума, за да си купят нещо, което е по- скъпо и не биха могли с джобни. Оказа се, че всички имат кутии за спестяване. Приходите в тях са предимно от рождени дни, празници, баба и дядо, а няколко деца признаха, че им дават по 2 или 5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лв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за отлична оценка</w:t>
      </w:r>
      <w:r w:rsidR="008776A0">
        <w:rPr>
          <w:rFonts w:asciiTheme="minorHAnsi" w:hAnsiTheme="minorHAnsi"/>
          <w:i/>
          <w:sz w:val="24"/>
          <w:szCs w:val="40"/>
          <w:lang w:val="bg-BG"/>
        </w:rPr>
        <w:t xml:space="preserve"> или за помощ у дома</w:t>
      </w:r>
      <w:r>
        <w:rPr>
          <w:rFonts w:asciiTheme="minorHAnsi" w:hAnsiTheme="minorHAnsi"/>
          <w:i/>
          <w:sz w:val="24"/>
          <w:szCs w:val="40"/>
          <w:lang w:val="bg-BG"/>
        </w:rPr>
        <w:t>…</w:t>
      </w:r>
    </w:p>
    <w:p w:rsidR="00DF2327" w:rsidRDefault="00DF2327" w:rsidP="0089326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Тук им начертах на дъската графика- торта, разделена на 4 части, която нагледно показва как обикновено хората разпределят средствата си: 75% разходи, 10 % инвестиции, 10% дарения и 5% спестяване. Обсъдихме думата инвестиция, защото децата я бяха чували, но не знаеха какво точно означава. Така стигнахме до определението за бюджет, т.е. план на приходите и разходите за определен период</w:t>
      </w:r>
      <w:r w:rsidR="005676D9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F15F50" w:rsidRDefault="008776A0" w:rsidP="00A805EE">
      <w:pPr>
        <w:spacing w:after="0" w:line="240" w:lineRule="auto"/>
        <w:ind w:firstLine="421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Обсъдихме какво трябва да е съотношението между приходите и разходите; </w:t>
      </w:r>
      <w:r w:rsidR="00F15F50"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  <w:r>
        <w:rPr>
          <w:rFonts w:asciiTheme="minorHAnsi" w:hAnsiTheme="minorHAnsi"/>
          <w:i/>
          <w:sz w:val="24"/>
          <w:szCs w:val="40"/>
          <w:lang w:val="bg-BG"/>
        </w:rPr>
        <w:t>да бъдат еднакви, или едното да е по- голямо от другото…</w:t>
      </w:r>
      <w:r w:rsidR="00F15F50">
        <w:rPr>
          <w:rFonts w:asciiTheme="minorHAnsi" w:hAnsiTheme="minorHAnsi"/>
          <w:i/>
          <w:sz w:val="24"/>
          <w:szCs w:val="40"/>
          <w:lang w:val="bg-BG"/>
        </w:rPr>
        <w:t xml:space="preserve"> Децата сами се</w:t>
      </w:r>
      <w:r w:rsidR="00CF64D8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F15F50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досетиха и </w:t>
      </w:r>
      <w:r>
        <w:rPr>
          <w:rFonts w:asciiTheme="minorHAnsi" w:hAnsiTheme="minorHAnsi"/>
          <w:i/>
          <w:sz w:val="24"/>
          <w:szCs w:val="40"/>
          <w:lang w:val="bg-BG"/>
        </w:rPr>
        <w:t>казаха, че приходите винаги трябва</w:t>
      </w:r>
      <w:r w:rsidR="00CF64D8">
        <w:rPr>
          <w:rFonts w:asciiTheme="minorHAnsi" w:hAnsiTheme="minorHAnsi"/>
          <w:i/>
          <w:sz w:val="24"/>
          <w:szCs w:val="40"/>
          <w:lang w:val="bg-BG"/>
        </w:rPr>
        <w:t xml:space="preserve"> да са поне малко по- големи от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разходите, за да могат „да изкарат месеца“. </w:t>
      </w:r>
    </w:p>
    <w:p w:rsidR="008776A0" w:rsidRDefault="00F15F50" w:rsidP="00F15F50">
      <w:pPr>
        <w:spacing w:after="0" w:line="240" w:lineRule="auto"/>
        <w:ind w:firstLine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Попитах ги познати ли са им българските поговорки „Човек трябва да се простира според чергата си.“ и „Бели пари за черни дни.“ и какво означа</w:t>
      </w:r>
      <w:r w:rsidR="00640122">
        <w:rPr>
          <w:rFonts w:asciiTheme="minorHAnsi" w:hAnsiTheme="minorHAnsi"/>
          <w:i/>
          <w:sz w:val="24"/>
          <w:szCs w:val="40"/>
          <w:lang w:val="bg-BG"/>
        </w:rPr>
        <w:t>ва</w:t>
      </w:r>
      <w:r>
        <w:rPr>
          <w:rFonts w:asciiTheme="minorHAnsi" w:hAnsiTheme="minorHAnsi"/>
          <w:i/>
          <w:sz w:val="24"/>
          <w:szCs w:val="40"/>
          <w:lang w:val="bg-BG"/>
        </w:rPr>
        <w:t>т. С помощ от моя страна стигнахме до скритата народна мъдрост, че човек трябва да харчи не повече от това, което има; и в същото време винаги да има заделени пари за случай на нужда.</w:t>
      </w:r>
    </w:p>
    <w:p w:rsidR="005676D9" w:rsidRPr="00FE33BB" w:rsidRDefault="00F15F50" w:rsidP="00F15F50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Върнахме се отново на темата за техните спестявания и ги попитах </w:t>
      </w:r>
      <w:r w:rsidR="005676D9">
        <w:rPr>
          <w:rFonts w:asciiTheme="minorHAnsi" w:hAnsiTheme="minorHAnsi"/>
          <w:i/>
          <w:sz w:val="24"/>
          <w:szCs w:val="40"/>
          <w:lang w:val="bg-BG"/>
        </w:rPr>
        <w:t xml:space="preserve">каква е разликата, когато прехвърлят спестените си дребни пари за следващия ден, и когато ги събират в касичка. </w:t>
      </w:r>
      <w:r w:rsidR="008776A0">
        <w:rPr>
          <w:rFonts w:asciiTheme="minorHAnsi" w:hAnsiTheme="minorHAnsi"/>
          <w:i/>
          <w:sz w:val="24"/>
          <w:szCs w:val="40"/>
          <w:lang w:val="bg-BG"/>
        </w:rPr>
        <w:t xml:space="preserve">Отговориха, че с тези от касичката обикновено си купуват нещо по- голямо. Така стигнахме до определенията за „краткосрочна и дългосрочна цел“. </w:t>
      </w:r>
    </w:p>
    <w:p w:rsidR="0076420D" w:rsidRDefault="00CF64D8" w:rsidP="00CF64D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Отново п</w:t>
      </w:r>
      <w:r w:rsidRPr="00CF64D8">
        <w:rPr>
          <w:rFonts w:asciiTheme="minorHAnsi" w:hAnsiTheme="minorHAnsi"/>
          <w:i/>
          <w:sz w:val="24"/>
          <w:szCs w:val="40"/>
          <w:lang w:val="bg-BG"/>
        </w:rPr>
        <w:t>оказах на учениците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графиката- торта им казах, че всъщност тяхната лична графика би имала само две части- за приход и разход; не биха ли искали да имат и една, макар и малка, част за дарения… В този момент бях приятно изненадана от тях, когато те се сетиха, че в края на миналата учебна година имахме училищна акция за събиране на жълти стотинки. Самите те предложиха да</w:t>
      </w:r>
      <w:r w:rsidR="00A805EE">
        <w:rPr>
          <w:rFonts w:asciiTheme="minorHAnsi" w:hAnsiTheme="minorHAnsi"/>
          <w:i/>
          <w:sz w:val="24"/>
          <w:szCs w:val="40"/>
          <w:lang w:val="bg-BG"/>
        </w:rPr>
        <w:t xml:space="preserve"> продължим да ги събираме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Намерих веднага един буркан и малките дарители пуснаха  своите дребни монети. Едно от децата дори остави 2 лева. Решихме, когато бурканът се напълни, да преброим парите и да преценим за какво или кого можем да ги използваме най- добре. </w:t>
      </w:r>
      <w:r w:rsidR="00A805EE">
        <w:rPr>
          <w:rFonts w:asciiTheme="minorHAnsi" w:hAnsiTheme="minorHAnsi"/>
          <w:i/>
          <w:sz w:val="24"/>
          <w:szCs w:val="40"/>
          <w:lang w:val="bg-BG"/>
        </w:rPr>
        <w:t>Така графиката им се обогати с още една част- за дарения.</w:t>
      </w:r>
    </w:p>
    <w:p w:rsidR="00A805EE" w:rsidRDefault="00A805EE" w:rsidP="00CF64D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Решихме всеки да си направи таблица на личния бюджет и в рамките на една седмица да отбелязва какви приходи, разходи, спестени или дарени пари има.</w:t>
      </w:r>
    </w:p>
    <w:p w:rsidR="00A805EE" w:rsidRDefault="00A805EE" w:rsidP="00CF64D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края на часа обобщихме защо е важно човек да следи наличните си средства и винаги да преценява кога и колко да похарчи,  да спести или дари… </w:t>
      </w:r>
    </w:p>
    <w:p w:rsidR="00A805EE" w:rsidRPr="00CF64D8" w:rsidRDefault="00A805EE" w:rsidP="00CF64D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A805EE" w:rsidRDefault="00A805EE" w:rsidP="00A805E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805EE" w:rsidRDefault="00A805EE" w:rsidP="00A805E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805EE" w:rsidRDefault="00A805EE" w:rsidP="00261581">
      <w:pPr>
        <w:spacing w:after="0" w:line="240" w:lineRule="auto"/>
        <w:ind w:firstLine="708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r>
        <w:rPr>
          <w:rFonts w:asciiTheme="minorHAnsi" w:hAnsiTheme="minorHAnsi"/>
          <w:i/>
          <w:sz w:val="24"/>
          <w:szCs w:val="40"/>
          <w:lang w:val="bg-BG"/>
        </w:rPr>
        <w:t xml:space="preserve">В </w:t>
      </w:r>
      <w:r w:rsidR="00261581">
        <w:rPr>
          <w:rFonts w:asciiTheme="minorHAnsi" w:hAnsiTheme="minorHAnsi"/>
          <w:i/>
          <w:sz w:val="24"/>
          <w:szCs w:val="40"/>
          <w:lang w:val="bg-BG"/>
        </w:rPr>
        <w:t xml:space="preserve">следващите дни </w:t>
      </w:r>
      <w:r>
        <w:rPr>
          <w:rFonts w:asciiTheme="minorHAnsi" w:hAnsiTheme="minorHAnsi"/>
          <w:i/>
          <w:sz w:val="24"/>
          <w:szCs w:val="40"/>
          <w:lang w:val="bg-BG"/>
        </w:rPr>
        <w:t>задължително трябва да се провери кой как попълва таблицата</w:t>
      </w:r>
      <w:r w:rsidR="00640122">
        <w:rPr>
          <w:rFonts w:asciiTheme="minorHAnsi" w:hAnsiTheme="minorHAnsi"/>
          <w:i/>
          <w:sz w:val="24"/>
          <w:szCs w:val="40"/>
          <w:lang w:val="bg-BG"/>
        </w:rPr>
        <w:t xml:space="preserve"> с личния бюджет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 защото винаги има забравили ученици и трябва да им се напомни уговорката. </w:t>
      </w:r>
      <w:r w:rsidR="00261581">
        <w:rPr>
          <w:rFonts w:asciiTheme="minorHAnsi" w:hAnsiTheme="minorHAnsi"/>
          <w:i/>
          <w:sz w:val="24"/>
          <w:szCs w:val="40"/>
          <w:lang w:val="bg-BG"/>
        </w:rPr>
        <w:t>А в следващ удобен час след седмица да се обсъдят резултатите; поставената задача да не остава самоцелна, без коментиране.</w:t>
      </w:r>
    </w:p>
    <w:bookmarkEnd w:id="0"/>
    <w:p w:rsidR="007441B3" w:rsidRDefault="007441B3" w:rsidP="00A805E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D7" w:rsidRDefault="007236D7" w:rsidP="00BD0D69">
      <w:pPr>
        <w:spacing w:after="0" w:line="240" w:lineRule="auto"/>
      </w:pPr>
      <w:r>
        <w:separator/>
      </w:r>
    </w:p>
  </w:endnote>
  <w:endnote w:type="continuationSeparator" w:id="0">
    <w:p w:rsidR="007236D7" w:rsidRDefault="007236D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A5561" wp14:editId="147A383E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FCC595F" wp14:editId="4D8D69DA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4522AFF4" wp14:editId="5EC502B9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706604D" wp14:editId="5AA955CB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D4D3533" wp14:editId="05FEA0F3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D7" w:rsidRDefault="007236D7" w:rsidP="00BD0D69">
      <w:pPr>
        <w:spacing w:after="0" w:line="240" w:lineRule="auto"/>
      </w:pPr>
      <w:r>
        <w:separator/>
      </w:r>
    </w:p>
  </w:footnote>
  <w:footnote w:type="continuationSeparator" w:id="0">
    <w:p w:rsidR="007236D7" w:rsidRDefault="007236D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55233"/>
    <w:rsid w:val="002440A8"/>
    <w:rsid w:val="00261581"/>
    <w:rsid w:val="002B0F99"/>
    <w:rsid w:val="00305142"/>
    <w:rsid w:val="003202A4"/>
    <w:rsid w:val="0032061A"/>
    <w:rsid w:val="003236B9"/>
    <w:rsid w:val="00351798"/>
    <w:rsid w:val="004867C9"/>
    <w:rsid w:val="004E05D4"/>
    <w:rsid w:val="005676D9"/>
    <w:rsid w:val="005D625F"/>
    <w:rsid w:val="005E198A"/>
    <w:rsid w:val="00640122"/>
    <w:rsid w:val="007236D7"/>
    <w:rsid w:val="007441B3"/>
    <w:rsid w:val="0076420D"/>
    <w:rsid w:val="00826081"/>
    <w:rsid w:val="008776A0"/>
    <w:rsid w:val="0089326A"/>
    <w:rsid w:val="008E6689"/>
    <w:rsid w:val="00A805EE"/>
    <w:rsid w:val="00B01FB3"/>
    <w:rsid w:val="00BD0D69"/>
    <w:rsid w:val="00C078F4"/>
    <w:rsid w:val="00C47030"/>
    <w:rsid w:val="00CF64D8"/>
    <w:rsid w:val="00D2608A"/>
    <w:rsid w:val="00D87179"/>
    <w:rsid w:val="00DB2E7B"/>
    <w:rsid w:val="00DD5DD5"/>
    <w:rsid w:val="00DF2327"/>
    <w:rsid w:val="00E56078"/>
    <w:rsid w:val="00E734ED"/>
    <w:rsid w:val="00ED6106"/>
    <w:rsid w:val="00ED6D7E"/>
    <w:rsid w:val="00F15F50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5E5F-7B6E-4BA8-95D6-28AA9B63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22</cp:revision>
  <cp:lastPrinted>2017-03-21T07:30:00Z</cp:lastPrinted>
  <dcterms:created xsi:type="dcterms:W3CDTF">2016-12-02T07:36:00Z</dcterms:created>
  <dcterms:modified xsi:type="dcterms:W3CDTF">2017-11-02T08:26:00Z</dcterms:modified>
</cp:coreProperties>
</file>