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E53EE6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9F2497">
        <w:rPr>
          <w:rFonts w:asciiTheme="minorHAnsi" w:hAnsiTheme="minorHAnsi"/>
          <w:b/>
          <w:sz w:val="44"/>
          <w:lang w:val="bg-BG"/>
        </w:rPr>
        <w:t>Помощ при бедствия</w:t>
      </w:r>
      <w:r w:rsidR="00E53EE6">
        <w:rPr>
          <w:rFonts w:asciiTheme="minorHAnsi" w:hAnsiTheme="minorHAnsi"/>
          <w:b/>
          <w:sz w:val="44"/>
          <w:lang w:val="bg-BG"/>
        </w:rPr>
        <w:t xml:space="preserve"> – </w:t>
      </w:r>
    </w:p>
    <w:p w:rsidR="00DD5DD5" w:rsidRPr="002F514F" w:rsidRDefault="00E53EE6" w:rsidP="004E05D4">
      <w:pPr>
        <w:jc w:val="center"/>
        <w:rPr>
          <w:rFonts w:asciiTheme="minorHAnsi" w:hAnsiTheme="minorHAnsi"/>
          <w:b/>
          <w:sz w:val="44"/>
          <w:lang w:val="bg-BG"/>
        </w:rPr>
      </w:pPr>
      <w:r>
        <w:rPr>
          <w:rFonts w:asciiTheme="minorHAnsi" w:hAnsiTheme="minorHAnsi"/>
          <w:b/>
          <w:sz w:val="44"/>
          <w:lang w:val="bg-BG"/>
        </w:rPr>
        <w:t>можеш да разчиташ на мен!</w:t>
      </w:r>
    </w:p>
    <w:p w:rsidR="00FB468F" w:rsidRDefault="00F23887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>Часът е проведен в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ъв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9F2497">
        <w:rPr>
          <w:rFonts w:asciiTheme="minorHAnsi" w:hAnsiTheme="minorHAnsi"/>
          <w:b/>
          <w:color w:val="FF0000"/>
          <w:sz w:val="24"/>
          <w:lang w:val="bg-BG"/>
        </w:rPr>
        <w:t>24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9F2497">
        <w:rPr>
          <w:rFonts w:asciiTheme="minorHAnsi" w:hAnsiTheme="minorHAnsi"/>
          <w:b/>
          <w:color w:val="FF0000"/>
          <w:sz w:val="24"/>
          <w:lang w:val="bg-BG"/>
        </w:rPr>
        <w:t>11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041C88" w:rsidRDefault="00041C88" w:rsidP="00041C8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</w:p>
    <w:p w:rsidR="00305142" w:rsidRDefault="00F23887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F23887"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_x0000_s1038" style="position:absolute;left:0;text-align:left;margin-left:-7.85pt;margin-top:13.4pt;width:206.25pt;height:28.5pt;z-index:-25164083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9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41C88" w:rsidRPr="00305142" w:rsidRDefault="00041C88" w:rsidP="00041C88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E56078" w:rsidRDefault="008F6A7F" w:rsidP="00D0128C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Целта на </w:t>
      </w:r>
      <w:r w:rsidR="00F06F46">
        <w:rPr>
          <w:rFonts w:asciiTheme="minorHAnsi" w:hAnsiTheme="minorHAnsi"/>
          <w:sz w:val="24"/>
          <w:szCs w:val="40"/>
          <w:lang w:val="bg-BG"/>
        </w:rPr>
        <w:t>урок</w:t>
      </w:r>
      <w:r>
        <w:rPr>
          <w:rFonts w:asciiTheme="minorHAnsi" w:hAnsiTheme="minorHAnsi"/>
          <w:sz w:val="24"/>
          <w:szCs w:val="40"/>
          <w:lang w:val="bg-BG"/>
        </w:rPr>
        <w:t>а</w:t>
      </w:r>
      <w:r w:rsidR="00F06F46">
        <w:rPr>
          <w:rFonts w:asciiTheme="minorHAnsi" w:hAnsiTheme="minorHAnsi"/>
          <w:sz w:val="24"/>
          <w:szCs w:val="40"/>
          <w:lang w:val="bg-BG"/>
        </w:rPr>
        <w:t xml:space="preserve"> </w:t>
      </w:r>
      <w:r w:rsidR="00F06F46">
        <w:rPr>
          <w:rFonts w:asciiTheme="minorHAnsi" w:hAnsiTheme="minorHAnsi"/>
          <w:sz w:val="24"/>
          <w:szCs w:val="40"/>
        </w:rPr>
        <w:t xml:space="preserve">e </w:t>
      </w:r>
      <w:r w:rsidR="002F514F" w:rsidRPr="00E37AA3">
        <w:rPr>
          <w:rFonts w:asciiTheme="minorHAnsi" w:hAnsiTheme="minorHAnsi"/>
          <w:sz w:val="24"/>
          <w:szCs w:val="40"/>
          <w:lang w:val="bg-BG"/>
        </w:rPr>
        <w:t xml:space="preserve">децата </w:t>
      </w:r>
      <w:r w:rsidR="00E53EE6">
        <w:rPr>
          <w:rFonts w:asciiTheme="minorHAnsi" w:hAnsiTheme="minorHAnsi"/>
          <w:sz w:val="24"/>
          <w:szCs w:val="40"/>
          <w:lang w:val="bg-BG"/>
        </w:rPr>
        <w:t>да бъдат по-добре подготвени за природни</w:t>
      </w:r>
      <w:r w:rsidR="00D44D2E">
        <w:rPr>
          <w:rFonts w:asciiTheme="minorHAnsi" w:hAnsiTheme="minorHAnsi"/>
          <w:sz w:val="24"/>
          <w:szCs w:val="40"/>
          <w:lang w:val="bg-BG"/>
        </w:rPr>
        <w:t>те</w:t>
      </w:r>
      <w:r w:rsidR="00E53EE6">
        <w:rPr>
          <w:rFonts w:asciiTheme="minorHAnsi" w:hAnsiTheme="minorHAnsi"/>
          <w:sz w:val="24"/>
          <w:szCs w:val="40"/>
          <w:lang w:val="bg-BG"/>
        </w:rPr>
        <w:t xml:space="preserve"> бедствия, да знаят как да реагират, как да помогнат на себе си и на околните.</w:t>
      </w: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Pr="00E37AA3" w:rsidRDefault="00F23887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F23887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7.85pt;margin-top:13.3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 id="Text Box 2" o:spid="_x0000_s1028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041C88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Описание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76420D" w:rsidRDefault="00D006F0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Гост по темата беше инспектор Наталия Щилиянова от Пожарна безопасност. Тя дойде в клас, представи се на децата и направи презентация за различните природни бедствия, с които се сблъскваме или предстоят да се случат.</w:t>
      </w:r>
    </w:p>
    <w:p w:rsidR="00D006F0" w:rsidRDefault="00D006F0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Инспектор Щилиянова разказва и показва снимки на наводнения, пожари, снежна обстановка, смерч, радиоактивни замърсявания. По-конкретно тя акцентира върху земетресенията – от какво са предизвикани, как децата да реагират по време на труса, как да реагират сред труса, какво е най-необходимо да вземат със себе си, къде да застанат на безопасно място, как да помогнат на хора в беда.</w:t>
      </w:r>
    </w:p>
    <w:p w:rsidR="00D006F0" w:rsidRDefault="00D006F0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На дъската се презентираха снимки, а инспектор Щилиянова разказваше </w:t>
      </w:r>
      <w:r w:rsidR="00145C07">
        <w:rPr>
          <w:rFonts w:asciiTheme="minorHAnsi" w:hAnsiTheme="minorHAnsi"/>
          <w:sz w:val="24"/>
          <w:szCs w:val="40"/>
          <w:lang w:val="bg-BG"/>
        </w:rPr>
        <w:t xml:space="preserve">хем увлекателно, хем стегнато. </w:t>
      </w:r>
      <w:r>
        <w:rPr>
          <w:rFonts w:asciiTheme="minorHAnsi" w:hAnsiTheme="minorHAnsi"/>
          <w:sz w:val="24"/>
          <w:szCs w:val="40"/>
          <w:lang w:val="bg-BG"/>
        </w:rPr>
        <w:t xml:space="preserve">Снимковият материал онагледяваше думите и примерите й и така вниманието на децата </w:t>
      </w:r>
      <w:r w:rsidR="00D44D2E">
        <w:rPr>
          <w:rFonts w:asciiTheme="minorHAnsi" w:hAnsiTheme="minorHAnsi"/>
          <w:sz w:val="24"/>
          <w:szCs w:val="40"/>
          <w:lang w:val="bg-BG"/>
        </w:rPr>
        <w:t>бе прикована за по-дълго време.</w:t>
      </w:r>
    </w:p>
    <w:p w:rsidR="00D006F0" w:rsidRDefault="00D006F0" w:rsidP="00D44D2E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145C07" w:rsidRPr="00060187" w:rsidRDefault="00145C07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060187">
        <w:rPr>
          <w:rFonts w:asciiTheme="minorHAnsi" w:hAnsiTheme="minorHAnsi"/>
          <w:i/>
          <w:sz w:val="24"/>
          <w:szCs w:val="40"/>
          <w:lang w:val="bg-BG"/>
        </w:rPr>
        <w:t xml:space="preserve">„Защо заставаме под масата, леглото, чиновете, когато </w:t>
      </w:r>
      <w:r w:rsidR="00060187" w:rsidRPr="00060187">
        <w:rPr>
          <w:rFonts w:asciiTheme="minorHAnsi" w:hAnsiTheme="minorHAnsi"/>
          <w:i/>
          <w:sz w:val="24"/>
          <w:szCs w:val="40"/>
          <w:lang w:val="bg-BG"/>
        </w:rPr>
        <w:t>има земетресение?” – инспектор Н. Щилиянова</w:t>
      </w:r>
    </w:p>
    <w:p w:rsidR="00060187" w:rsidRPr="00060187" w:rsidRDefault="00060187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60187" w:rsidRDefault="00060187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060187">
        <w:rPr>
          <w:rFonts w:asciiTheme="minorHAnsi" w:hAnsiTheme="minorHAnsi"/>
          <w:i/>
          <w:sz w:val="24"/>
          <w:szCs w:val="40"/>
          <w:lang w:val="bg-BG"/>
        </w:rPr>
        <w:t xml:space="preserve">„Защото се пазим от падащи предмети да не ни ударят.” </w:t>
      </w:r>
      <w:r>
        <w:rPr>
          <w:rFonts w:asciiTheme="minorHAnsi" w:hAnsiTheme="minorHAnsi"/>
          <w:i/>
          <w:sz w:val="24"/>
          <w:szCs w:val="40"/>
          <w:lang w:val="bg-BG"/>
        </w:rPr>
        <w:t>–</w:t>
      </w:r>
      <w:r w:rsidRPr="00060187">
        <w:rPr>
          <w:rFonts w:asciiTheme="minorHAnsi" w:hAnsiTheme="minorHAnsi"/>
          <w:i/>
          <w:sz w:val="24"/>
          <w:szCs w:val="40"/>
          <w:lang w:val="bg-BG"/>
        </w:rPr>
        <w:t xml:space="preserve"> Доминик</w:t>
      </w:r>
    </w:p>
    <w:p w:rsidR="00060187" w:rsidRDefault="00060187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60187" w:rsidRDefault="00060187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 w:rsidRPr="00060187">
        <w:rPr>
          <w:rFonts w:asciiTheme="minorHAnsi" w:hAnsiTheme="minorHAnsi"/>
          <w:sz w:val="24"/>
          <w:szCs w:val="40"/>
          <w:lang w:val="bg-BG"/>
        </w:rPr>
        <w:t>Децата разбраха, че освен под масата, по време на земетресение трябва да застанат до вътрешна</w:t>
      </w:r>
      <w:r w:rsidR="00D44D2E">
        <w:rPr>
          <w:rFonts w:asciiTheme="minorHAnsi" w:hAnsiTheme="minorHAnsi"/>
          <w:sz w:val="24"/>
          <w:szCs w:val="40"/>
          <w:lang w:val="bg-BG"/>
        </w:rPr>
        <w:t>та</w:t>
      </w:r>
      <w:r w:rsidRPr="00060187">
        <w:rPr>
          <w:rFonts w:asciiTheme="minorHAnsi" w:hAnsiTheme="minorHAnsi"/>
          <w:sz w:val="24"/>
          <w:szCs w:val="40"/>
          <w:lang w:val="bg-BG"/>
        </w:rPr>
        <w:t xml:space="preserve"> стена вкъщи или под касата на вратата.</w:t>
      </w:r>
      <w:r w:rsidR="00D44D2E">
        <w:rPr>
          <w:rFonts w:asciiTheme="minorHAnsi" w:hAnsiTheme="minorHAnsi"/>
          <w:sz w:val="24"/>
          <w:szCs w:val="40"/>
          <w:lang w:val="bg-BG"/>
        </w:rPr>
        <w:t xml:space="preserve"> Децата разбраха коя стена е външна и коя – вътрешна.</w:t>
      </w:r>
    </w:p>
    <w:p w:rsidR="00D44D2E" w:rsidRDefault="00D44D2E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D44D2E" w:rsidRPr="00060187" w:rsidRDefault="00D44D2E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D006F0" w:rsidRDefault="00D006F0" w:rsidP="00D44D2E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60187" w:rsidRPr="00060187" w:rsidRDefault="00060187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060187">
        <w:rPr>
          <w:rFonts w:asciiTheme="minorHAnsi" w:hAnsiTheme="minorHAnsi"/>
          <w:i/>
          <w:sz w:val="24"/>
          <w:szCs w:val="40"/>
          <w:lang w:val="bg-BG"/>
        </w:rPr>
        <w:lastRenderedPageBreak/>
        <w:t>„Ако има земетресение в метрото?” – Боряна</w:t>
      </w:r>
    </w:p>
    <w:p w:rsidR="00060187" w:rsidRPr="00060187" w:rsidRDefault="00060187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60187" w:rsidRDefault="00060187" w:rsidP="00060187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060187">
        <w:rPr>
          <w:rFonts w:asciiTheme="minorHAnsi" w:hAnsiTheme="minorHAnsi"/>
          <w:i/>
          <w:sz w:val="24"/>
          <w:szCs w:val="40"/>
          <w:lang w:val="bg-BG"/>
        </w:rPr>
        <w:t>„При земетресение не оставате в метрото, защото има вероятност от срутване.” - инспектор Н. Щилиянова</w:t>
      </w:r>
    </w:p>
    <w:p w:rsidR="00060187" w:rsidRDefault="00060187" w:rsidP="00060187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60187" w:rsidRDefault="00060187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Когато е преминал трусът, трябва да напуснем дома. Тук инс. Щилиянова изброи предметите, които трябва всеки да вземе преди да напусне дома си. А именно</w:t>
      </w:r>
      <w:r w:rsidR="00D44D2E">
        <w:rPr>
          <w:rFonts w:asciiTheme="minorHAnsi" w:hAnsiTheme="minorHAnsi"/>
          <w:sz w:val="24"/>
          <w:szCs w:val="40"/>
          <w:lang w:val="bg-BG"/>
        </w:rPr>
        <w:t>:</w:t>
      </w:r>
      <w:r>
        <w:rPr>
          <w:rFonts w:asciiTheme="minorHAnsi" w:hAnsiTheme="minorHAnsi"/>
          <w:sz w:val="24"/>
          <w:szCs w:val="40"/>
          <w:lang w:val="bg-BG"/>
        </w:rPr>
        <w:t xml:space="preserve"> фенерче, свирка, подвижно радио, топли дрехи и телефон. </w:t>
      </w:r>
      <w:r w:rsidR="008F16BA">
        <w:rPr>
          <w:rFonts w:asciiTheme="minorHAnsi" w:hAnsiTheme="minorHAnsi"/>
          <w:sz w:val="24"/>
          <w:szCs w:val="40"/>
          <w:lang w:val="bg-BG"/>
        </w:rPr>
        <w:t>Тя обърна внимание, че в паниката от земетресението много хора излизат от дома си без да го заключат и именно тогава злонамерени хора се възползват и има много грабежи. Така че колкото и да са изплашени и бързащи, да не забравят да заключат дома си или да напомнят на родителите си да го направят.</w:t>
      </w:r>
    </w:p>
    <w:p w:rsidR="008F16BA" w:rsidRDefault="008F16BA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При напускане на сградата, ако видим или чуем, че има затрупан човек и не е по силите ни да му помогнем, трябва да оставим някакъв предмет (шапка, шал...), отличителен знак и да предадем на спасителите, че на конкретно</w:t>
      </w:r>
      <w:r w:rsidR="00C95485">
        <w:rPr>
          <w:rFonts w:asciiTheme="minorHAnsi" w:hAnsiTheme="minorHAnsi"/>
          <w:sz w:val="24"/>
          <w:szCs w:val="40"/>
          <w:lang w:val="bg-BG"/>
        </w:rPr>
        <w:t>то</w:t>
      </w:r>
      <w:r>
        <w:rPr>
          <w:rFonts w:asciiTheme="minorHAnsi" w:hAnsiTheme="minorHAnsi"/>
          <w:sz w:val="24"/>
          <w:szCs w:val="40"/>
          <w:lang w:val="bg-BG"/>
        </w:rPr>
        <w:t xml:space="preserve"> място има човек в беда.</w:t>
      </w:r>
    </w:p>
    <w:p w:rsidR="00C95485" w:rsidRDefault="00C95485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Тук инс. Щилиянова посочи за пример скорошно наводнение в България в резултат на обилни</w:t>
      </w:r>
      <w:r w:rsidR="00D44D2E">
        <w:rPr>
          <w:rFonts w:asciiTheme="minorHAnsi" w:hAnsiTheme="minorHAnsi"/>
          <w:sz w:val="24"/>
          <w:szCs w:val="40"/>
          <w:lang w:val="bg-BG"/>
        </w:rPr>
        <w:t>те</w:t>
      </w:r>
      <w:r>
        <w:rPr>
          <w:rFonts w:asciiTheme="minorHAnsi" w:hAnsiTheme="minorHAnsi"/>
          <w:sz w:val="24"/>
          <w:szCs w:val="40"/>
          <w:lang w:val="bg-BG"/>
        </w:rPr>
        <w:t xml:space="preserve"> валежи. Говори с децата за наводнените къщи и хората без подслон. Точно в такива моменти хората трябва да са най-обединени и единни. Много доброволци са се включили в изчистването и отводняването на домовете. Била е създадена банкова сметка за събиране на средства в помощ на хората. </w:t>
      </w:r>
    </w:p>
    <w:p w:rsidR="00C95485" w:rsidRDefault="00C95485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Срещу природата </w:t>
      </w:r>
      <w:r w:rsidR="001134DA">
        <w:rPr>
          <w:rFonts w:asciiTheme="minorHAnsi" w:hAnsiTheme="minorHAnsi"/>
          <w:sz w:val="24"/>
          <w:szCs w:val="40"/>
          <w:lang w:val="bg-BG"/>
        </w:rPr>
        <w:t>сме безсилни, но когато сме заедно, е по-лесно преодоляването на бедата.</w:t>
      </w:r>
    </w:p>
    <w:p w:rsidR="001134DA" w:rsidRDefault="00990FAC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Преди края на учебния час инспекторът от Пожарна безопасност даде думата на децата. Децата задава</w:t>
      </w:r>
      <w:r w:rsidR="00D44D2E">
        <w:rPr>
          <w:rFonts w:asciiTheme="minorHAnsi" w:hAnsiTheme="minorHAnsi"/>
          <w:sz w:val="24"/>
          <w:szCs w:val="40"/>
          <w:lang w:val="bg-BG"/>
        </w:rPr>
        <w:t>ха</w:t>
      </w:r>
      <w:r>
        <w:rPr>
          <w:rFonts w:asciiTheme="minorHAnsi" w:hAnsiTheme="minorHAnsi"/>
          <w:sz w:val="24"/>
          <w:szCs w:val="40"/>
          <w:lang w:val="bg-BG"/>
        </w:rPr>
        <w:t xml:space="preserve"> своите въпроси и с интерес слушаха отговорите им.</w:t>
      </w:r>
    </w:p>
    <w:p w:rsidR="00990FAC" w:rsidRDefault="00990FAC" w:rsidP="00060187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990FAC" w:rsidRPr="00990FAC" w:rsidRDefault="00990FAC" w:rsidP="00060187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990FAC">
        <w:rPr>
          <w:rFonts w:asciiTheme="minorHAnsi" w:hAnsiTheme="minorHAnsi"/>
          <w:i/>
          <w:sz w:val="24"/>
          <w:szCs w:val="40"/>
          <w:lang w:val="bg-BG"/>
        </w:rPr>
        <w:t>„Защо не може при земетресение да използваме телефоните си, за да се обадим на близките?” – Боряна</w:t>
      </w:r>
    </w:p>
    <w:p w:rsidR="00990FAC" w:rsidRPr="00990FAC" w:rsidRDefault="00990FAC" w:rsidP="00060187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990FAC" w:rsidRPr="00990FAC" w:rsidRDefault="00990FAC" w:rsidP="00060187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990FAC">
        <w:rPr>
          <w:rFonts w:asciiTheme="minorHAnsi" w:hAnsiTheme="minorHAnsi"/>
          <w:i/>
          <w:sz w:val="24"/>
          <w:szCs w:val="40"/>
          <w:lang w:val="bg-BG"/>
        </w:rPr>
        <w:t>„По време на земетресение електронното захранване се изключва и телефонн</w:t>
      </w:r>
      <w:r w:rsidR="00C11D75">
        <w:rPr>
          <w:rFonts w:asciiTheme="minorHAnsi" w:hAnsiTheme="minorHAnsi"/>
          <w:i/>
          <w:sz w:val="24"/>
          <w:szCs w:val="40"/>
          <w:lang w:val="bg-BG"/>
        </w:rPr>
        <w:t>ите клетки се изключват</w:t>
      </w:r>
      <w:r w:rsidRPr="00990FAC">
        <w:rPr>
          <w:rFonts w:asciiTheme="minorHAnsi" w:hAnsiTheme="minorHAnsi"/>
          <w:i/>
          <w:sz w:val="24"/>
          <w:szCs w:val="40"/>
          <w:lang w:val="bg-BG"/>
        </w:rPr>
        <w:t xml:space="preserve"> - остава им малко захранване докато напълно не спрат.” – инс. Н. Щилиянова</w:t>
      </w:r>
    </w:p>
    <w:p w:rsidR="00990FAC" w:rsidRDefault="00990FAC" w:rsidP="00060187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990FAC" w:rsidRDefault="00990FAC" w:rsidP="00D44D2E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Тя даде за пример моментът, когато настъпва Новата година – как всеки се обажда на роднини, приятели, за да си честитят </w:t>
      </w:r>
      <w:r w:rsidR="00C11D75">
        <w:rPr>
          <w:rFonts w:asciiTheme="minorHAnsi" w:hAnsiTheme="minorHAnsi"/>
          <w:sz w:val="24"/>
          <w:szCs w:val="40"/>
          <w:lang w:val="bg-BG"/>
        </w:rPr>
        <w:t>празника</w:t>
      </w:r>
      <w:r>
        <w:rPr>
          <w:rFonts w:asciiTheme="minorHAnsi" w:hAnsiTheme="minorHAnsi"/>
          <w:sz w:val="24"/>
          <w:szCs w:val="40"/>
          <w:lang w:val="bg-BG"/>
        </w:rPr>
        <w:t>. Мрежата се пренатоварва и спира. Затова когато има земетресение, не трябва да се обаждаме по телефона за незначителни неща. Трябва да пазим батерията на телефона за по-дълго време.</w:t>
      </w:r>
    </w:p>
    <w:p w:rsidR="00990FAC" w:rsidRDefault="00990FAC" w:rsidP="00060187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990FAC" w:rsidRPr="00E535F2" w:rsidRDefault="00990FAC" w:rsidP="00060187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E535F2">
        <w:rPr>
          <w:rFonts w:asciiTheme="minorHAnsi" w:hAnsiTheme="minorHAnsi"/>
          <w:i/>
          <w:sz w:val="24"/>
          <w:szCs w:val="40"/>
          <w:lang w:val="bg-BG"/>
        </w:rPr>
        <w:t>„Ако имаме уоки-токи, може ли да се обаждаме по него?” – Вяра</w:t>
      </w:r>
    </w:p>
    <w:p w:rsidR="00990FAC" w:rsidRPr="00E535F2" w:rsidRDefault="00990FAC" w:rsidP="00060187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A6897" w:rsidRPr="00E535F2" w:rsidRDefault="00EA6897" w:rsidP="00060187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E535F2">
        <w:rPr>
          <w:rFonts w:asciiTheme="minorHAnsi" w:hAnsiTheme="minorHAnsi"/>
          <w:i/>
          <w:sz w:val="24"/>
          <w:szCs w:val="40"/>
          <w:lang w:val="bg-BG"/>
        </w:rPr>
        <w:t>„</w:t>
      </w:r>
      <w:r w:rsidR="00E535F2" w:rsidRPr="00E535F2">
        <w:rPr>
          <w:rFonts w:asciiTheme="minorHAnsi" w:hAnsiTheme="minorHAnsi"/>
          <w:i/>
          <w:sz w:val="24"/>
          <w:szCs w:val="40"/>
          <w:lang w:val="bg-BG"/>
        </w:rPr>
        <w:t>Уоки-токитата са с батерии и няма да издържат</w:t>
      </w:r>
      <w:r w:rsidRPr="00E535F2">
        <w:rPr>
          <w:rFonts w:asciiTheme="minorHAnsi" w:hAnsiTheme="minorHAnsi"/>
          <w:i/>
          <w:sz w:val="24"/>
          <w:szCs w:val="40"/>
          <w:lang w:val="bg-BG"/>
        </w:rPr>
        <w:t xml:space="preserve"> дълго</w:t>
      </w:r>
      <w:r w:rsidR="00E535F2" w:rsidRPr="00E535F2">
        <w:rPr>
          <w:rFonts w:asciiTheme="minorHAnsi" w:hAnsiTheme="minorHAnsi"/>
          <w:i/>
          <w:sz w:val="24"/>
          <w:szCs w:val="40"/>
          <w:lang w:val="bg-BG"/>
        </w:rPr>
        <w:t>, а и обхватът им е 100 м.” - инс. Н. Щилиянова</w:t>
      </w:r>
    </w:p>
    <w:p w:rsidR="00D006F0" w:rsidRDefault="00D006F0" w:rsidP="00E535F2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D006F0" w:rsidRDefault="00D006F0" w:rsidP="00C11D75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Учебният час беше сериозен и полезен. Децата слушаха с интерес и внимание.</w:t>
      </w:r>
      <w:r w:rsidR="00E535F2">
        <w:rPr>
          <w:rFonts w:asciiTheme="minorHAnsi" w:hAnsiTheme="minorHAnsi"/>
          <w:sz w:val="24"/>
          <w:szCs w:val="40"/>
          <w:lang w:val="bg-BG"/>
        </w:rPr>
        <w:t xml:space="preserve"> Взимаха участие, показваха какво зна</w:t>
      </w:r>
      <w:r w:rsidR="00FD6D81">
        <w:rPr>
          <w:rFonts w:asciiTheme="minorHAnsi" w:hAnsiTheme="minorHAnsi"/>
          <w:sz w:val="24"/>
          <w:szCs w:val="40"/>
          <w:lang w:val="bg-BG"/>
        </w:rPr>
        <w:t>ят и питаха каквото ги вълнува</w:t>
      </w:r>
      <w:r w:rsidR="00C11D75">
        <w:rPr>
          <w:rFonts w:asciiTheme="minorHAnsi" w:hAnsiTheme="minorHAnsi"/>
          <w:sz w:val="24"/>
          <w:szCs w:val="40"/>
          <w:lang w:val="bg-BG"/>
        </w:rPr>
        <w:t>.</w:t>
      </w:r>
    </w:p>
    <w:p w:rsidR="00FD6D81" w:rsidRDefault="00FD6D81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FD6D81" w:rsidRPr="00E56078" w:rsidRDefault="00FD6D81" w:rsidP="00C11D75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F23887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F23887">
        <w:rPr>
          <w:rFonts w:asciiTheme="minorHAnsi" w:hAnsiTheme="minorHAnsi"/>
          <w:i/>
          <w:noProof/>
          <w:sz w:val="24"/>
          <w:szCs w:val="40"/>
          <w:lang w:val="bg-BG" w:eastAsia="bg-BG"/>
        </w:rPr>
        <w:lastRenderedPageBreak/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35F2" w:rsidRDefault="00E535F2" w:rsidP="00E535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E535F2">
        <w:rPr>
          <w:rFonts w:asciiTheme="minorHAnsi" w:hAnsiTheme="minorHAnsi"/>
          <w:i/>
          <w:sz w:val="24"/>
          <w:szCs w:val="40"/>
          <w:lang w:val="bg-BG"/>
        </w:rPr>
        <w:t>„Какво правим при гръмотевична буря?”</w:t>
      </w:r>
      <w:r w:rsidR="00FD6D81">
        <w:rPr>
          <w:rFonts w:asciiTheme="minorHAnsi" w:hAnsiTheme="minorHAnsi"/>
          <w:i/>
          <w:sz w:val="24"/>
          <w:szCs w:val="40"/>
          <w:lang w:val="bg-BG"/>
        </w:rPr>
        <w:t xml:space="preserve"> – инс. Н. Щилиянова</w:t>
      </w:r>
    </w:p>
    <w:p w:rsidR="00E535F2" w:rsidRDefault="00E535F2" w:rsidP="00E535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35F2" w:rsidRDefault="00E535F2" w:rsidP="00E535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„Не носим метал със себе си.” – Теа</w:t>
      </w:r>
    </w:p>
    <w:p w:rsidR="00E535F2" w:rsidRDefault="00E535F2" w:rsidP="00E535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35F2" w:rsidRDefault="00E535F2" w:rsidP="00E535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„Не се крием под дървета.” – Боряна</w:t>
      </w:r>
    </w:p>
    <w:p w:rsidR="00E535F2" w:rsidRDefault="00E535F2" w:rsidP="00E535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35F2" w:rsidRDefault="00E535F2" w:rsidP="00E535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„Дървото може да се запали.” – Захари</w:t>
      </w:r>
    </w:p>
    <w:p w:rsidR="00E535F2" w:rsidRDefault="00E535F2" w:rsidP="00E535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35F2" w:rsidRDefault="00E535F2" w:rsidP="00E535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„Ако караме колело?” – инс. Щилиянова</w:t>
      </w:r>
    </w:p>
    <w:p w:rsidR="00E535F2" w:rsidRDefault="00E535F2" w:rsidP="00E535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35F2" w:rsidRPr="00E535F2" w:rsidRDefault="00E535F2" w:rsidP="00E535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„Оставяме колелото и бягаме.” - Боряна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D6D81" w:rsidRDefault="00FD6D81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„Какво е далекопровод?” – Александър Христов</w:t>
      </w:r>
    </w:p>
    <w:p w:rsidR="00F455BB" w:rsidRDefault="00F455BB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F2388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D6D81" w:rsidRPr="00FD6D81" w:rsidRDefault="00FD6D81" w:rsidP="00F455BB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CD7B2D" w:rsidRDefault="00FD6D81" w:rsidP="00C11D75">
      <w:pPr>
        <w:spacing w:after="0" w:line="240" w:lineRule="auto"/>
        <w:ind w:left="284" w:firstLine="424"/>
        <w:jc w:val="both"/>
        <w:rPr>
          <w:rFonts w:asciiTheme="minorHAnsi" w:hAnsiTheme="minorHAnsi"/>
          <w:sz w:val="24"/>
          <w:szCs w:val="40"/>
          <w:lang w:val="bg-BG"/>
        </w:rPr>
      </w:pPr>
      <w:r w:rsidRPr="00FD6D81">
        <w:rPr>
          <w:rFonts w:asciiTheme="minorHAnsi" w:hAnsiTheme="minorHAnsi"/>
          <w:sz w:val="24"/>
          <w:szCs w:val="40"/>
          <w:lang w:val="bg-BG"/>
        </w:rPr>
        <w:t>След този учебен час с помощта на представител от Пожарна безопасност</w:t>
      </w:r>
      <w:r>
        <w:rPr>
          <w:rFonts w:asciiTheme="minorHAnsi" w:hAnsiTheme="minorHAnsi"/>
          <w:sz w:val="24"/>
          <w:szCs w:val="40"/>
          <w:lang w:val="bg-BG"/>
        </w:rPr>
        <w:t xml:space="preserve"> децата се чувстват по-знаещи и по-подготвени за природните бедствия. </w:t>
      </w:r>
      <w:r w:rsidR="00CD7B2D">
        <w:rPr>
          <w:rFonts w:asciiTheme="minorHAnsi" w:hAnsiTheme="minorHAnsi"/>
          <w:sz w:val="24"/>
          <w:szCs w:val="40"/>
          <w:lang w:val="bg-BG"/>
        </w:rPr>
        <w:t xml:space="preserve">Децата имат първосигнален инстинкт за помагане в беда. Нека подклаждаме и отглеждаме това им чувство за съпричастност цял живот. Нека всички сме единни, когато става дума </w:t>
      </w:r>
      <w:r w:rsidR="00C11D75">
        <w:rPr>
          <w:rFonts w:asciiTheme="minorHAnsi" w:hAnsiTheme="minorHAnsi"/>
          <w:sz w:val="24"/>
          <w:szCs w:val="40"/>
          <w:lang w:val="bg-BG"/>
        </w:rPr>
        <w:t>да подадем ръка на хора в беда.</w:t>
      </w:r>
    </w:p>
    <w:p w:rsidR="00CD7B2D" w:rsidRDefault="00CD7B2D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FD6D81" w:rsidRPr="00FD6D81" w:rsidRDefault="00CD7B2D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Когато сме заедно, сме по-силни </w:t>
      </w:r>
      <w:r w:rsidRPr="00CD7B2D">
        <w:rPr>
          <w:rFonts w:asciiTheme="minorHAnsi" w:hAnsiTheme="minorHAnsi"/>
          <w:sz w:val="24"/>
          <w:szCs w:val="40"/>
          <w:lang w:val="bg-BG"/>
        </w:rPr>
        <w:sym w:font="Wingdings" w:char="F04A"/>
      </w:r>
      <w:r>
        <w:rPr>
          <w:rFonts w:asciiTheme="minorHAnsi" w:hAnsiTheme="minorHAnsi"/>
          <w:sz w:val="24"/>
          <w:szCs w:val="40"/>
          <w:lang w:val="bg-BG"/>
        </w:rPr>
        <w:t xml:space="preserve"> Попитайте децата!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37AA3" w:rsidRPr="00E37AA3" w:rsidRDefault="00E37AA3" w:rsidP="00EB485D">
      <w:pPr>
        <w:spacing w:after="0" w:line="240" w:lineRule="auto"/>
        <w:ind w:left="284"/>
        <w:jc w:val="right"/>
        <w:rPr>
          <w:rFonts w:asciiTheme="minorHAnsi" w:hAnsiTheme="minorHAnsi"/>
          <w:i/>
          <w:sz w:val="20"/>
          <w:szCs w:val="20"/>
          <w:lang w:val="bg-BG"/>
        </w:rPr>
      </w:pPr>
    </w:p>
    <w:sectPr w:rsidR="00E37AA3" w:rsidRPr="00E37AA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CC" w:rsidRDefault="008456CC" w:rsidP="00BD0D69">
      <w:pPr>
        <w:spacing w:after="0" w:line="240" w:lineRule="auto"/>
      </w:pPr>
      <w:r>
        <w:separator/>
      </w:r>
    </w:p>
  </w:endnote>
  <w:endnote w:type="continuationSeparator" w:id="0">
    <w:p w:rsidR="008456CC" w:rsidRDefault="008456CC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F23887" w:rsidP="00351798">
    <w:pPr>
      <w:pStyle w:val="Footer"/>
      <w:ind w:left="-426"/>
      <w:rPr>
        <w:rFonts w:ascii="Myriad Pro Cond" w:hAnsi="Myriad Pro Cond"/>
        <w:lang w:val="bg-BG"/>
      </w:rPr>
    </w:pPr>
    <w:r w:rsidRPr="00F23887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CC" w:rsidRDefault="008456CC" w:rsidP="00BD0D69">
      <w:pPr>
        <w:spacing w:after="0" w:line="240" w:lineRule="auto"/>
      </w:pPr>
      <w:r>
        <w:separator/>
      </w:r>
    </w:p>
  </w:footnote>
  <w:footnote w:type="continuationSeparator" w:id="0">
    <w:p w:rsidR="008456CC" w:rsidRDefault="008456CC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41C88"/>
    <w:rsid w:val="00060187"/>
    <w:rsid w:val="00062DE4"/>
    <w:rsid w:val="000B6114"/>
    <w:rsid w:val="000D4A9B"/>
    <w:rsid w:val="001134DA"/>
    <w:rsid w:val="00145C07"/>
    <w:rsid w:val="002440A8"/>
    <w:rsid w:val="002B0F99"/>
    <w:rsid w:val="002F514F"/>
    <w:rsid w:val="00305142"/>
    <w:rsid w:val="00314C85"/>
    <w:rsid w:val="003202A4"/>
    <w:rsid w:val="00351798"/>
    <w:rsid w:val="00375E32"/>
    <w:rsid w:val="004867C9"/>
    <w:rsid w:val="004E05D4"/>
    <w:rsid w:val="005D625F"/>
    <w:rsid w:val="005E1946"/>
    <w:rsid w:val="00621EEF"/>
    <w:rsid w:val="007441B3"/>
    <w:rsid w:val="0076420D"/>
    <w:rsid w:val="007D6DAE"/>
    <w:rsid w:val="00826081"/>
    <w:rsid w:val="008456CC"/>
    <w:rsid w:val="008F16BA"/>
    <w:rsid w:val="008F6A7F"/>
    <w:rsid w:val="00990FAC"/>
    <w:rsid w:val="009F2497"/>
    <w:rsid w:val="00AA3014"/>
    <w:rsid w:val="00B01FB3"/>
    <w:rsid w:val="00B9123A"/>
    <w:rsid w:val="00BA14CC"/>
    <w:rsid w:val="00BA225C"/>
    <w:rsid w:val="00BD0D69"/>
    <w:rsid w:val="00C078F4"/>
    <w:rsid w:val="00C11D75"/>
    <w:rsid w:val="00C47030"/>
    <w:rsid w:val="00C84B99"/>
    <w:rsid w:val="00C95485"/>
    <w:rsid w:val="00CD7B2D"/>
    <w:rsid w:val="00D006F0"/>
    <w:rsid w:val="00D0128C"/>
    <w:rsid w:val="00D2608A"/>
    <w:rsid w:val="00D44D2E"/>
    <w:rsid w:val="00D87179"/>
    <w:rsid w:val="00DB2E7B"/>
    <w:rsid w:val="00DD5DD5"/>
    <w:rsid w:val="00E37AA3"/>
    <w:rsid w:val="00E535F2"/>
    <w:rsid w:val="00E53EE6"/>
    <w:rsid w:val="00E56078"/>
    <w:rsid w:val="00E734ED"/>
    <w:rsid w:val="00EA6897"/>
    <w:rsid w:val="00EB485D"/>
    <w:rsid w:val="00ED6106"/>
    <w:rsid w:val="00F06F46"/>
    <w:rsid w:val="00F23887"/>
    <w:rsid w:val="00F455BB"/>
    <w:rsid w:val="00FB468F"/>
    <w:rsid w:val="00FD6D81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BAAF-A403-4ED1-B26E-9052FD90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34</cp:revision>
  <cp:lastPrinted>2017-03-21T07:30:00Z</cp:lastPrinted>
  <dcterms:created xsi:type="dcterms:W3CDTF">2016-12-02T07:36:00Z</dcterms:created>
  <dcterms:modified xsi:type="dcterms:W3CDTF">2017-11-25T12:50:00Z</dcterms:modified>
</cp:coreProperties>
</file>