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6A6A88" w:rsidRDefault="004E05D4" w:rsidP="00DC459F">
      <w:pPr>
        <w:jc w:val="both"/>
        <w:rPr>
          <w:rFonts w:ascii="Times New Roman" w:hAnsi="Times New Roman"/>
          <w:color w:val="000000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DC459F" w:rsidRPr="006A6A88">
        <w:rPr>
          <w:rFonts w:ascii="Times New Roman" w:hAnsi="Times New Roman"/>
          <w:color w:val="000000"/>
          <w:sz w:val="40"/>
          <w:szCs w:val="40"/>
          <w:lang w:val="bg-BG"/>
        </w:rPr>
        <w:t>Да направим проект в полза на общността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4E05D4" w:rsidRPr="0030446F" w:rsidRDefault="007D169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DC459F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16.12</w:t>
      </w: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.2017 г.</w:t>
      </w:r>
    </w:p>
    <w:p w:rsidR="00E56078" w:rsidRPr="0030446F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DC459F" w:rsidRPr="00DC459F" w:rsidRDefault="00DC459F" w:rsidP="00DC459F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DC459F">
        <w:rPr>
          <w:rFonts w:ascii="Times New Roman" w:hAnsi="Times New Roman"/>
          <w:sz w:val="28"/>
          <w:szCs w:val="28"/>
          <w:lang w:val="bg-BG"/>
        </w:rPr>
        <w:t>„Най-прекрасният подарък, който можете да направите за някого, е вашето време! Защото му подарявате частица от своя живот, която няма да можете да си върнете обратно! Колкото и да не Ви се вярва, вие оставяте своя отпечатък в живота на всеки .. до чието сърце сте се докоснали..!“</w:t>
      </w:r>
    </w:p>
    <w:p w:rsidR="001636BE" w:rsidRPr="001636BE" w:rsidRDefault="001636BE" w:rsidP="001636BE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1636BE" w:rsidRDefault="001636BE" w:rsidP="001636BE">
      <w:pPr>
        <w:pStyle w:val="af"/>
        <w:spacing w:after="0" w:line="256" w:lineRule="auto"/>
        <w:ind w:left="136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459F" w:rsidRPr="00DC459F" w:rsidRDefault="00DC459F" w:rsidP="00DC459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Pr="00DC459F">
        <w:rPr>
          <w:rFonts w:ascii="Times New Roman" w:hAnsi="Times New Roman"/>
          <w:sz w:val="24"/>
          <w:szCs w:val="24"/>
          <w:lang w:val="bg-BG"/>
        </w:rPr>
        <w:t>чениците да се научат да помагат на други деца, които са различни от тях- физически и психически</w:t>
      </w:r>
    </w:p>
    <w:p w:rsidR="00DC459F" w:rsidRPr="00DC459F" w:rsidRDefault="00DC459F" w:rsidP="00DC459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Pr="00DC459F">
        <w:rPr>
          <w:rFonts w:ascii="Times New Roman" w:hAnsi="Times New Roman"/>
          <w:sz w:val="24"/>
          <w:szCs w:val="24"/>
          <w:lang w:val="bg-BG"/>
        </w:rPr>
        <w:t>а са съпричастни към  потребностите на другите</w:t>
      </w:r>
    </w:p>
    <w:p w:rsidR="0030446F" w:rsidRDefault="0030446F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lang w:val="bg-BG"/>
        </w:rPr>
      </w:pPr>
    </w:p>
    <w:p w:rsidR="0030446F" w:rsidRPr="0030446F" w:rsidRDefault="0030446F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8"/>
          <w:szCs w:val="28"/>
          <w:lang w:val="bg-BG"/>
        </w:rPr>
      </w:pPr>
    </w:p>
    <w:p w:rsidR="00E56078" w:rsidRPr="0030446F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1636BE" w:rsidRPr="0030446F" w:rsidRDefault="00DC459F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Продължителност: три учебни часа</w:t>
      </w:r>
    </w:p>
    <w:p w:rsidR="00DC459F" w:rsidRDefault="00AA6505" w:rsidP="00DC459F">
      <w:pPr>
        <w:pStyle w:val="af5"/>
        <w:jc w:val="both"/>
        <w:rPr>
          <w:lang w:val="bg-BG"/>
        </w:rPr>
      </w:pPr>
      <w:r>
        <w:rPr>
          <w:lang w:val="bg-BG"/>
        </w:rPr>
        <w:t xml:space="preserve">Нашият </w:t>
      </w:r>
      <w:r w:rsidR="00DC459F">
        <w:rPr>
          <w:lang w:val="bg-BG"/>
        </w:rPr>
        <w:t>проект</w:t>
      </w:r>
      <w:r>
        <w:rPr>
          <w:lang w:val="bg-BG"/>
        </w:rPr>
        <w:t xml:space="preserve"> е с интересно мото. То</w:t>
      </w:r>
      <w:r w:rsidR="00DC459F">
        <w:rPr>
          <w:lang w:val="bg-BG"/>
        </w:rPr>
        <w:t xml:space="preserve">  </w:t>
      </w:r>
      <w:r w:rsidR="00DC459F" w:rsidRPr="00DC459F">
        <w:rPr>
          <w:lang w:val="bg-BG"/>
        </w:rPr>
        <w:t>беше намерен</w:t>
      </w:r>
      <w:r>
        <w:rPr>
          <w:lang w:val="bg-BG"/>
        </w:rPr>
        <w:t>о</w:t>
      </w:r>
      <w:r w:rsidR="00DC459F" w:rsidRPr="00DC459F">
        <w:rPr>
          <w:lang w:val="bg-BG"/>
        </w:rPr>
        <w:t xml:space="preserve"> от ученичка</w:t>
      </w:r>
      <w:r>
        <w:rPr>
          <w:lang w:val="bg-BG"/>
        </w:rPr>
        <w:t xml:space="preserve"> и </w:t>
      </w:r>
      <w:r w:rsidR="00DC459F" w:rsidRPr="00DC459F">
        <w:rPr>
          <w:lang w:val="bg-BG"/>
        </w:rPr>
        <w:t>стои</w:t>
      </w:r>
      <w:r w:rsidR="00DC459F">
        <w:rPr>
          <w:lang w:val="bg-BG"/>
        </w:rPr>
        <w:t xml:space="preserve"> в стаята, за да ни напомня</w:t>
      </w:r>
      <w:r w:rsidR="00DC459F" w:rsidRPr="00DC459F">
        <w:rPr>
          <w:lang w:val="bg-BG"/>
        </w:rPr>
        <w:t>, че в живота има много по- ценни неща от парите.</w:t>
      </w:r>
    </w:p>
    <w:p w:rsidR="00DC459F" w:rsidRPr="00DC459F" w:rsidRDefault="00DC459F" w:rsidP="00DC4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 xml:space="preserve">Учениците от шести клас посетиха“ Дом Майка и Дете“.По инициатива на ученичка от класа имаме касичка. Всеки ден тази касичка е в различен ученик. Тя ще бъде от полза за тях. Когато някой от учениците имат нужда от пари/ забравил или изгубил/, </w:t>
      </w:r>
      <w:r w:rsidR="00AA6505">
        <w:rPr>
          <w:rFonts w:ascii="Times New Roman" w:hAnsi="Times New Roman"/>
          <w:sz w:val="24"/>
          <w:szCs w:val="24"/>
          <w:lang w:val="bg-BG"/>
        </w:rPr>
        <w:t>да му бъдат дава</w:t>
      </w:r>
      <w:r w:rsidRPr="00DC459F">
        <w:rPr>
          <w:rFonts w:ascii="Times New Roman" w:hAnsi="Times New Roman"/>
          <w:sz w:val="24"/>
          <w:szCs w:val="24"/>
          <w:lang w:val="bg-BG"/>
        </w:rPr>
        <w:t xml:space="preserve">ни за времето, което иска, после да възстанови сумата. Преди отиването в дома учениците събраха пари, за да подпомогнем нуждите на децата. Ръководството  отказаха да дарим пари. След това се заинтересувахме от какво имат нужда децата.  Учениците проявиха желание да закупят и подарят неща, от които децата и по- големите /до 20 г./ с увреждания имат нужда. Те им подариха  коледна украса и плодове. Закупени бяха </w:t>
      </w:r>
      <w:r>
        <w:rPr>
          <w:rFonts w:ascii="Times New Roman" w:hAnsi="Times New Roman"/>
          <w:sz w:val="24"/>
          <w:szCs w:val="24"/>
          <w:lang w:val="bg-BG"/>
        </w:rPr>
        <w:t xml:space="preserve">шампоани, душ </w:t>
      </w:r>
      <w:proofErr w:type="spellStart"/>
      <w:r w:rsidRPr="00DC459F">
        <w:rPr>
          <w:rFonts w:ascii="Times New Roman" w:hAnsi="Times New Roman"/>
          <w:sz w:val="24"/>
          <w:szCs w:val="24"/>
          <w:lang w:val="bg-BG"/>
        </w:rPr>
        <w:t>гел</w:t>
      </w:r>
      <w:r>
        <w:rPr>
          <w:rFonts w:ascii="Times New Roman" w:hAnsi="Times New Roman"/>
          <w:sz w:val="24"/>
          <w:szCs w:val="24"/>
          <w:lang w:val="bg-BG"/>
        </w:rPr>
        <w:t>ове</w:t>
      </w:r>
      <w:proofErr w:type="spellEnd"/>
      <w:r w:rsidRPr="00DC459F">
        <w:rPr>
          <w:rFonts w:ascii="Times New Roman" w:hAnsi="Times New Roman"/>
          <w:sz w:val="24"/>
          <w:szCs w:val="24"/>
          <w:lang w:val="bg-BG"/>
        </w:rPr>
        <w:t xml:space="preserve">, мокри кърпи  и други пособия за тоалета им. </w:t>
      </w:r>
    </w:p>
    <w:p w:rsidR="00DC459F" w:rsidRPr="00DC459F" w:rsidRDefault="00DC459F" w:rsidP="00DC4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>Учениците бяха психически подготвени какво ще видят  в дома. Няколко ученици отказаха да дойдат с нас. Причините за отказа им е, че се травмират лесно и изживяват тежко това.</w:t>
      </w:r>
    </w:p>
    <w:p w:rsidR="00DC459F" w:rsidRPr="00DC459F" w:rsidRDefault="00DC459F" w:rsidP="00DC4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 xml:space="preserve">Първоначалната реакцията на всички ученици беше страх. В очите им се видя сълзи и изненада. Някой от тях за първи път видяха такива деца. Уврежданията на част от присъстващите са до 90%. Имаше дете с детска церебрална парализа, други с умствена изостаналост и други диагнози. Родителите на всички деца са с някаква </w:t>
      </w:r>
      <w:proofErr w:type="spellStart"/>
      <w:r w:rsidRPr="00DC459F">
        <w:rPr>
          <w:rFonts w:ascii="Times New Roman" w:hAnsi="Times New Roman"/>
          <w:sz w:val="24"/>
          <w:szCs w:val="24"/>
          <w:lang w:val="bg-BG"/>
        </w:rPr>
        <w:t>обремененост</w:t>
      </w:r>
      <w:proofErr w:type="spellEnd"/>
      <w:r w:rsidRPr="00DC459F">
        <w:rPr>
          <w:rFonts w:ascii="Times New Roman" w:hAnsi="Times New Roman"/>
          <w:sz w:val="24"/>
          <w:szCs w:val="24"/>
          <w:lang w:val="bg-BG"/>
        </w:rPr>
        <w:t xml:space="preserve"> .</w:t>
      </w:r>
    </w:p>
    <w:p w:rsidR="00DC459F" w:rsidRPr="00DC459F" w:rsidRDefault="00DC459F" w:rsidP="00DC4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lastRenderedPageBreak/>
        <w:t xml:space="preserve">Учениците донесоха настолни игри. В самото начало се страхуваха да играят заедно. Бяха свити и несигурни. Не знаеха какво да правят. Благодарение на една ученичка, която беше доста активна, те се отпуснаха. Най- активни от децата в дома бяха Митко </w:t>
      </w:r>
    </w:p>
    <w:p w:rsidR="00DC459F" w:rsidRPr="00DC459F" w:rsidRDefault="00DC459F" w:rsidP="00DC4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 xml:space="preserve">/ 8 г./ и </w:t>
      </w:r>
      <w:proofErr w:type="spellStart"/>
      <w:r w:rsidRPr="00DC459F">
        <w:rPr>
          <w:rFonts w:ascii="Times New Roman" w:hAnsi="Times New Roman"/>
          <w:sz w:val="24"/>
          <w:szCs w:val="24"/>
          <w:lang w:val="bg-BG"/>
        </w:rPr>
        <w:t>Светлето</w:t>
      </w:r>
      <w:proofErr w:type="spellEnd"/>
      <w:r w:rsidRPr="00DC459F">
        <w:rPr>
          <w:rFonts w:ascii="Times New Roman" w:hAnsi="Times New Roman"/>
          <w:sz w:val="24"/>
          <w:szCs w:val="24"/>
          <w:lang w:val="bg-BG"/>
        </w:rPr>
        <w:t xml:space="preserve"> / 17 г./ Именно те направиха най- силно впечатление на учениците. Митко често удряше ръка в ръка и казваше:“</w:t>
      </w:r>
      <w:proofErr w:type="spellStart"/>
      <w:r w:rsidRPr="00DC459F">
        <w:rPr>
          <w:rFonts w:ascii="Times New Roman" w:hAnsi="Times New Roman"/>
          <w:sz w:val="24"/>
          <w:szCs w:val="24"/>
          <w:lang w:val="bg-BG"/>
        </w:rPr>
        <w:t>гепи</w:t>
      </w:r>
      <w:proofErr w:type="spellEnd"/>
      <w:r w:rsidRPr="00DC459F">
        <w:rPr>
          <w:rFonts w:ascii="Times New Roman" w:hAnsi="Times New Roman"/>
          <w:sz w:val="24"/>
          <w:szCs w:val="24"/>
          <w:lang w:val="bg-BG"/>
        </w:rPr>
        <w:t xml:space="preserve">“с всички ученици. </w:t>
      </w:r>
      <w:proofErr w:type="spellStart"/>
      <w:r w:rsidRPr="00DC459F">
        <w:rPr>
          <w:rFonts w:ascii="Times New Roman" w:hAnsi="Times New Roman"/>
          <w:sz w:val="24"/>
          <w:szCs w:val="24"/>
          <w:lang w:val="bg-BG"/>
        </w:rPr>
        <w:t>Светлето</w:t>
      </w:r>
      <w:proofErr w:type="spellEnd"/>
      <w:r w:rsidRPr="00DC459F">
        <w:rPr>
          <w:rFonts w:ascii="Times New Roman" w:hAnsi="Times New Roman"/>
          <w:sz w:val="24"/>
          <w:szCs w:val="24"/>
          <w:lang w:val="bg-BG"/>
        </w:rPr>
        <w:t xml:space="preserve"> е с умствена изостаналост, но много хубаво оцветява, а трети играха с кубчета и „не се сърди, човече“. Учениците показаха и играчка, която говори и извършва смешни движения. Децата от дома бяха много щастливи.</w:t>
      </w:r>
    </w:p>
    <w:p w:rsidR="00DC459F" w:rsidRPr="00DC459F" w:rsidRDefault="00DC459F" w:rsidP="00DC4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>Страхът от тези деца беше преодолян. Отпуснаха се и се забавляваха заедно. Те забравиха за техните  недъзи.</w:t>
      </w:r>
    </w:p>
    <w:p w:rsidR="00DC459F" w:rsidRPr="00DC459F" w:rsidRDefault="00DC459F" w:rsidP="00DC4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Calibri" w:hAnsi="Calibri"/>
          <w:lang w:val="bg-BG"/>
        </w:rPr>
        <w:t xml:space="preserve"> </w:t>
      </w:r>
      <w:r w:rsidRPr="00DC459F">
        <w:rPr>
          <w:rFonts w:ascii="Times New Roman" w:hAnsi="Times New Roman"/>
          <w:sz w:val="24"/>
          <w:szCs w:val="24"/>
          <w:lang w:val="bg-BG"/>
        </w:rPr>
        <w:t xml:space="preserve">След излизането от дома учениците споделиха своите чувства. Това са: свитост, страх, изненада. Те бяха толкова развълнувани от срещата с децата, че дълго време коментирахме техните реакции. Учениците даваха примери с други техни познати и приятели. </w:t>
      </w:r>
      <w:proofErr w:type="spellStart"/>
      <w:r w:rsidRPr="00DC459F">
        <w:rPr>
          <w:rFonts w:ascii="Times New Roman" w:hAnsi="Times New Roman"/>
          <w:sz w:val="24"/>
          <w:szCs w:val="24"/>
          <w:lang w:val="bg-BG"/>
        </w:rPr>
        <w:t>Изкоментирани</w:t>
      </w:r>
      <w:proofErr w:type="spellEnd"/>
      <w:r w:rsidRPr="00DC459F">
        <w:rPr>
          <w:rFonts w:ascii="Times New Roman" w:hAnsi="Times New Roman"/>
          <w:sz w:val="24"/>
          <w:szCs w:val="24"/>
          <w:lang w:val="bg-BG"/>
        </w:rPr>
        <w:t xml:space="preserve"> бях реакциите на обществото. Застъпиха темата за лошото отношение на хората към такива деца. Това включваше техните съученици в училище и извън него. Споделяха за лошото отношение на по- големи ученици към различните от тях деца. Сами достигнаха до изводи:“ Трябва да сме добри, толерантни и съпричастни към съдбата на такива деца“, „Не трябва да бъдат изолирани от нас“, „ Ние ще сме по-добри с тях“.</w:t>
      </w:r>
    </w:p>
    <w:p w:rsidR="00DC459F" w:rsidRPr="00DC459F" w:rsidRDefault="00DC459F" w:rsidP="00DC4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>Децата от дома дълго време махаха за довиждане на учениците. Класът се почувства добре</w:t>
      </w:r>
      <w:r>
        <w:rPr>
          <w:rFonts w:ascii="Times New Roman" w:hAnsi="Times New Roman"/>
          <w:sz w:val="24"/>
          <w:szCs w:val="24"/>
          <w:lang w:val="bg-BG"/>
        </w:rPr>
        <w:t>. Те бяха</w:t>
      </w:r>
      <w:r w:rsidRPr="00DC459F">
        <w:rPr>
          <w:rFonts w:ascii="Times New Roman" w:hAnsi="Times New Roman"/>
          <w:sz w:val="24"/>
          <w:szCs w:val="24"/>
          <w:lang w:val="bg-BG"/>
        </w:rPr>
        <w:t xml:space="preserve"> накарали други деца да се усмихват и да са щастливи. Тази среща ще остави траен спомен в тяхното съзнание.</w:t>
      </w:r>
    </w:p>
    <w:p w:rsidR="00DC459F" w:rsidRDefault="00DC459F" w:rsidP="00DC459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459F" w:rsidRPr="00DC459F" w:rsidRDefault="00DC459F" w:rsidP="00DC459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7D7F" w:rsidRDefault="006C7D7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C459F" w:rsidRPr="00DC459F" w:rsidRDefault="0030446F" w:rsidP="00DC459F">
      <w:pPr>
        <w:pStyle w:val="af5"/>
        <w:rPr>
          <w:rFonts w:ascii="Times New Roman" w:hAnsi="Times New Roman"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DC459F" w:rsidRPr="00DC459F">
        <w:rPr>
          <w:rFonts w:ascii="Times New Roman" w:hAnsi="Times New Roman"/>
          <w:sz w:val="24"/>
          <w:szCs w:val="24"/>
          <w:lang w:val="bg-BG"/>
        </w:rPr>
        <w:t xml:space="preserve"> Никога не трябва да подценяваме другите“</w:t>
      </w:r>
      <w:r w:rsidR="00DC459F" w:rsidRPr="00DC459F">
        <w:rPr>
          <w:rFonts w:ascii="Times New Roman" w:hAnsi="Times New Roman"/>
          <w:sz w:val="24"/>
          <w:szCs w:val="24"/>
        </w:rPr>
        <w:t xml:space="preserve">- </w:t>
      </w:r>
      <w:r w:rsidR="00DC459F" w:rsidRPr="00DC459F">
        <w:rPr>
          <w:rFonts w:ascii="Times New Roman" w:hAnsi="Times New Roman"/>
          <w:sz w:val="24"/>
          <w:szCs w:val="24"/>
          <w:lang w:val="bg-BG"/>
        </w:rPr>
        <w:t>Александра Василева</w:t>
      </w:r>
    </w:p>
    <w:p w:rsidR="00DC459F" w:rsidRPr="00DC459F" w:rsidRDefault="00DC459F" w:rsidP="00DC459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>„ Кога ще ги посетим?“</w:t>
      </w:r>
    </w:p>
    <w:p w:rsidR="00DC459F" w:rsidRPr="00DC459F" w:rsidRDefault="00DC459F" w:rsidP="00DC459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>„ Отново да съберем пари и да им направим подаръци“</w:t>
      </w:r>
    </w:p>
    <w:p w:rsidR="00DC459F" w:rsidRPr="00DC459F" w:rsidRDefault="00DC459F" w:rsidP="00DC459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 xml:space="preserve">„ Защо сред нас няма такива деца? </w:t>
      </w:r>
    </w:p>
    <w:p w:rsidR="00DC459F" w:rsidRPr="00DC459F" w:rsidRDefault="00DC459F" w:rsidP="00DC459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C459F">
        <w:rPr>
          <w:rFonts w:ascii="Times New Roman" w:hAnsi="Times New Roman"/>
          <w:sz w:val="24"/>
          <w:szCs w:val="24"/>
          <w:lang w:val="bg-BG"/>
        </w:rPr>
        <w:t xml:space="preserve">„ Да бъдем по-добри!“ </w:t>
      </w:r>
    </w:p>
    <w:p w:rsidR="00DC459F" w:rsidRPr="00DC459F" w:rsidRDefault="00DC459F" w:rsidP="00DC459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446F" w:rsidRDefault="0030446F" w:rsidP="00DC459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854BEF" w:rsidRDefault="00854BEF" w:rsidP="00854BE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854BEF" w:rsidRDefault="00854BEF" w:rsidP="00854BE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854BEF" w:rsidRDefault="00854BEF" w:rsidP="00854BE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854BEF" w:rsidP="00854BE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Шестокласниците да </w:t>
      </w:r>
      <w:r w:rsidR="00DC459F">
        <w:rPr>
          <w:rFonts w:asciiTheme="minorHAnsi" w:hAnsiTheme="minorHAnsi"/>
          <w:i/>
          <w:sz w:val="24"/>
          <w:szCs w:val="40"/>
          <w:lang w:val="bg-BG"/>
        </w:rPr>
        <w:t>ги посетят отново.Срещите да са периодични.</w:t>
      </w:r>
    </w:p>
    <w:sectPr w:rsidR="007441B3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E0" w:rsidRDefault="002479E0" w:rsidP="00BD0D69">
      <w:pPr>
        <w:spacing w:after="0" w:line="240" w:lineRule="auto"/>
      </w:pPr>
      <w:r>
        <w:separator/>
      </w:r>
    </w:p>
  </w:endnote>
  <w:endnote w:type="continuationSeparator" w:id="0">
    <w:p w:rsidR="002479E0" w:rsidRDefault="002479E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B4035" wp14:editId="36AB2611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EE03AD5" wp14:editId="5B3DE35B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047FC10" wp14:editId="149DE222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07F8F09F" wp14:editId="7433B510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EB61494" wp14:editId="2A407604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E0" w:rsidRDefault="002479E0" w:rsidP="00BD0D69">
      <w:pPr>
        <w:spacing w:after="0" w:line="240" w:lineRule="auto"/>
      </w:pPr>
      <w:r>
        <w:separator/>
      </w:r>
    </w:p>
  </w:footnote>
  <w:footnote w:type="continuationSeparator" w:id="0">
    <w:p w:rsidR="002479E0" w:rsidRDefault="002479E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B6114"/>
    <w:rsid w:val="000B7C04"/>
    <w:rsid w:val="001636BE"/>
    <w:rsid w:val="0016567E"/>
    <w:rsid w:val="001B03E4"/>
    <w:rsid w:val="002440A8"/>
    <w:rsid w:val="002479E0"/>
    <w:rsid w:val="002B0F99"/>
    <w:rsid w:val="0030446F"/>
    <w:rsid w:val="00305142"/>
    <w:rsid w:val="003202A4"/>
    <w:rsid w:val="00337AF0"/>
    <w:rsid w:val="00351798"/>
    <w:rsid w:val="004867C9"/>
    <w:rsid w:val="004A38C5"/>
    <w:rsid w:val="004E05D4"/>
    <w:rsid w:val="005D625F"/>
    <w:rsid w:val="00666F87"/>
    <w:rsid w:val="006A6A88"/>
    <w:rsid w:val="006C7D7F"/>
    <w:rsid w:val="0074020F"/>
    <w:rsid w:val="007441B3"/>
    <w:rsid w:val="0076420D"/>
    <w:rsid w:val="007D1695"/>
    <w:rsid w:val="00826081"/>
    <w:rsid w:val="00854BEF"/>
    <w:rsid w:val="00AA6505"/>
    <w:rsid w:val="00B01FB3"/>
    <w:rsid w:val="00BD0D69"/>
    <w:rsid w:val="00BD6B05"/>
    <w:rsid w:val="00C078F4"/>
    <w:rsid w:val="00C47030"/>
    <w:rsid w:val="00C703EB"/>
    <w:rsid w:val="00C91EFE"/>
    <w:rsid w:val="00D2608A"/>
    <w:rsid w:val="00D749F2"/>
    <w:rsid w:val="00D87179"/>
    <w:rsid w:val="00DB2E7B"/>
    <w:rsid w:val="00DC459F"/>
    <w:rsid w:val="00DD5DD5"/>
    <w:rsid w:val="00E56078"/>
    <w:rsid w:val="00E734ED"/>
    <w:rsid w:val="00ED6106"/>
    <w:rsid w:val="00EF048F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FCCD-3436-4C20-BCAF-67C70C6F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14</cp:revision>
  <cp:lastPrinted>2017-03-21T07:30:00Z</cp:lastPrinted>
  <dcterms:created xsi:type="dcterms:W3CDTF">2018-01-09T09:34:00Z</dcterms:created>
  <dcterms:modified xsi:type="dcterms:W3CDTF">2018-01-13T18:57:00Z</dcterms:modified>
</cp:coreProperties>
</file>