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986010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986010">
        <w:rPr>
          <w:rFonts w:asciiTheme="minorHAnsi" w:hAnsiTheme="minorHAnsi"/>
          <w:b/>
          <w:sz w:val="44"/>
          <w:lang w:val="bg-BG"/>
        </w:rPr>
        <w:t>Помощ при бедствия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98601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на 15. 11.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2017г.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E2C22" w:rsidRDefault="00E5607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Силата на един човек е да помага на хората,</w:t>
      </w:r>
    </w:p>
    <w:p w:rsidR="00E56078" w:rsidRPr="00D87179" w:rsidRDefault="00AE2C22" w:rsidP="00AE2C22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които имат нужда в този момент!“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6702B6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>на уро</w:t>
      </w:r>
      <w:r w:rsidR="00C551F0">
        <w:rPr>
          <w:rFonts w:asciiTheme="minorHAnsi" w:hAnsiTheme="minorHAnsi"/>
          <w:i/>
          <w:sz w:val="24"/>
          <w:szCs w:val="40"/>
          <w:lang w:val="bg-BG"/>
        </w:rPr>
        <w:t>ка е: да се срещнем с представители на властта, които да ни разкажат за бедствията в широк аспект и за начините по които можем да се предпазим. Вторичната ни цел е да знаем и как да помогнем на други хора, които са изпаднали в кризисна ситуация, която е следствие от бедствие.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7336E" w:rsidRDefault="00C551F0" w:rsidP="00C551F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Темата се оказа изключително интересна за децата, което своевременно я прави и поставя на челните места по полезност. Гостуваха ни полицейски инспектор Зорница Младенова и заместник полицейски инспектор Иван Посталков. Те по много интересен, лесен и достъпен начин запознаха децата с видовете бедствия, които понякога се случват на нас хората</w:t>
      </w:r>
      <w:r w:rsidR="00AF49E0">
        <w:rPr>
          <w:rFonts w:asciiTheme="minorHAnsi" w:hAnsiTheme="minorHAnsi"/>
          <w:i/>
          <w:sz w:val="24"/>
          <w:szCs w:val="40"/>
          <w:lang w:val="bg-BG"/>
        </w:rPr>
        <w:t xml:space="preserve"> като земетресения, наводнения, пожари, бури и т.н., а същевременно и с бедствията на личността като кражбите, интернет опасностите и др.. Този паралел се направи по мое настояване, защото, ако в единия случай ние трябва да знаем, за да сме адекватни, когато извършваме превенция, то в дугия случай тези разговори са превенцията.</w:t>
      </w:r>
    </w:p>
    <w:p w:rsidR="00AF49E0" w:rsidRDefault="00AF49E0" w:rsidP="00C551F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Ще кажете децата във втори клас са малки за да проявят или да се сблъскат с подобни опасности. Да, и ще бъдете прави, но дали в тяхната семейна среда или приятелски кръг от хора</w:t>
      </w:r>
      <w:r w:rsidR="00F90F4E">
        <w:rPr>
          <w:rFonts w:asciiTheme="minorHAnsi" w:hAnsiTheme="minorHAnsi"/>
          <w:i/>
          <w:sz w:val="24"/>
          <w:szCs w:val="40"/>
          <w:lang w:val="bg-BG"/>
        </w:rPr>
        <w:t xml:space="preserve"> не срещат подобни проявления</w:t>
      </w:r>
      <w:r>
        <w:rPr>
          <w:rFonts w:asciiTheme="minorHAnsi" w:hAnsiTheme="minorHAnsi"/>
          <w:i/>
          <w:sz w:val="24"/>
          <w:szCs w:val="40"/>
          <w:lang w:val="bg-BG"/>
        </w:rPr>
        <w:t>? Затова реших да говорим и за това.</w:t>
      </w:r>
    </w:p>
    <w:p w:rsidR="00AF49E0" w:rsidRDefault="00AF49E0" w:rsidP="00C551F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През цялото време децата участваха, </w:t>
      </w:r>
      <w:r w:rsidR="00D6693C">
        <w:rPr>
          <w:rFonts w:asciiTheme="minorHAnsi" w:hAnsiTheme="minorHAnsi"/>
          <w:i/>
          <w:sz w:val="24"/>
          <w:szCs w:val="40"/>
          <w:lang w:val="bg-BG"/>
        </w:rPr>
        <w:t>питаха, отговаряха на зададените въпроси, повтаряха важните неща. Инстинктът за самосъхранение и добрата информираност и подготвеност, могат да спасят не само нашия живот, но и друг такъв.</w:t>
      </w:r>
    </w:p>
    <w:p w:rsidR="00D6693C" w:rsidRDefault="00D6693C" w:rsidP="00C551F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Във втората част на урока ние говорихме за това, че когато се случи някакво бедствие и има хора/познати или непознати/ нуждаещи се от помощ е добре да включим ресурсите, на които се учим в програмата. Да се ангажираме лично, да привлечем и повече хора, с които бихме могли да помогнем. Винаги сме казвали, че помощта не е само в парите. В такива ситуации е много по-ценно да помогнем с труд, с отношение, с добро, с разговори, с нежност, с приятелство.</w:t>
      </w:r>
    </w:p>
    <w:p w:rsidR="00D6693C" w:rsidRPr="00AC4780" w:rsidRDefault="00D6693C" w:rsidP="00C551F0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A724C" w:rsidRDefault="00D6693C" w:rsidP="00D6693C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Изведохме и идеята на урока, че гогато сме научени на добро, когато сме научени да се отзоваваме и помагаме, ще преодолеем много по-леко дори страховитите бедствия за които говорихме в този урок.</w:t>
      </w:r>
    </w:p>
    <w:p w:rsidR="00D6693C" w:rsidRPr="00FE33BB" w:rsidRDefault="00D6693C" w:rsidP="00D6693C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Заедността</w:t>
      </w:r>
      <w:r w:rsidR="00480625">
        <w:rPr>
          <w:rFonts w:asciiTheme="minorHAnsi" w:hAnsiTheme="minorHAnsi"/>
          <w:i/>
          <w:sz w:val="24"/>
          <w:szCs w:val="40"/>
          <w:lang w:val="bg-BG"/>
        </w:rPr>
        <w:t xml:space="preserve"> е едно много мощно оръжие и кой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то успее да го възпита у себе си и </w:t>
      </w:r>
      <w:r w:rsidR="00C52914">
        <w:rPr>
          <w:rFonts w:asciiTheme="minorHAnsi" w:hAnsiTheme="minorHAnsi"/>
          <w:i/>
          <w:sz w:val="24"/>
          <w:szCs w:val="40"/>
          <w:lang w:val="bg-BG"/>
        </w:rPr>
        <w:t>да си го изработи ще е по-силен и защитен.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12B5E" w:rsidRDefault="00C52914" w:rsidP="00712B5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Идеята, която остана за довършване се състоеше в една анкета, която изработихме заедно с децата, включваща множество въпроси-ситуации, на които трябваше да отговорят вкъщи с родителите си и да обобщим в клас. Напр.: Децата да знаят:</w:t>
      </w:r>
    </w:p>
    <w:p w:rsidR="00C52914" w:rsidRDefault="00C52914" w:rsidP="00C529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Трите си имена, адреса си, телефон</w:t>
      </w:r>
      <w:r w:rsidR="00480625">
        <w:rPr>
          <w:rFonts w:asciiTheme="minorHAnsi" w:hAnsiTheme="minorHAnsi"/>
          <w:i/>
          <w:sz w:val="24"/>
          <w:szCs w:val="40"/>
          <w:lang w:val="bg-BG"/>
        </w:rPr>
        <w:t>н</w:t>
      </w:r>
      <w:r>
        <w:rPr>
          <w:rFonts w:asciiTheme="minorHAnsi" w:hAnsiTheme="minorHAnsi"/>
          <w:i/>
          <w:sz w:val="24"/>
          <w:szCs w:val="40"/>
          <w:lang w:val="bg-BG"/>
        </w:rPr>
        <w:t>ите</w:t>
      </w:r>
      <w:r w:rsidR="00480625">
        <w:rPr>
          <w:rFonts w:asciiTheme="minorHAnsi" w:hAnsiTheme="minorHAnsi"/>
          <w:i/>
          <w:sz w:val="24"/>
          <w:szCs w:val="40"/>
          <w:lang w:val="bg-BG"/>
        </w:rPr>
        <w:t xml:space="preserve"> номера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 xml:space="preserve"> на родителите си;</w:t>
      </w:r>
    </w:p>
    <w:p w:rsidR="00C52914" w:rsidRDefault="00C52914" w:rsidP="00C529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да постъпят, ако непознат човек ги заговори?</w:t>
      </w:r>
    </w:p>
    <w:p w:rsidR="00C52914" w:rsidRDefault="00C52914" w:rsidP="00C529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биха постъпили, ако някой, когото не познават позвъни на врата им?</w:t>
      </w:r>
    </w:p>
    <w:p w:rsidR="00C52914" w:rsidRPr="00C52914" w:rsidRDefault="00C52914" w:rsidP="00C52914">
      <w:pPr>
        <w:pStyle w:val="ListParagraph"/>
        <w:spacing w:after="0" w:line="240" w:lineRule="auto"/>
        <w:ind w:left="64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 много други подобни ситуативни въпроси. След няколко седмици ги обобщихме и се надявам да има голяма полза от това.</w:t>
      </w:r>
    </w:p>
    <w:p w:rsidR="00AC4780" w:rsidRPr="00FB468F" w:rsidRDefault="00AC478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AC4780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DD" w:rsidRDefault="004543DD" w:rsidP="00BD0D69">
      <w:pPr>
        <w:spacing w:after="0" w:line="240" w:lineRule="auto"/>
      </w:pPr>
      <w:r>
        <w:separator/>
      </w:r>
    </w:p>
  </w:endnote>
  <w:endnote w:type="continuationSeparator" w:id="0">
    <w:p w:rsidR="004543DD" w:rsidRDefault="004543D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DD" w:rsidRDefault="004543DD" w:rsidP="00BD0D69">
      <w:pPr>
        <w:spacing w:after="0" w:line="240" w:lineRule="auto"/>
      </w:pPr>
      <w:r>
        <w:separator/>
      </w:r>
    </w:p>
  </w:footnote>
  <w:footnote w:type="continuationSeparator" w:id="0">
    <w:p w:rsidR="004543DD" w:rsidRDefault="004543D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6114"/>
    <w:rsid w:val="00147AFD"/>
    <w:rsid w:val="0017336E"/>
    <w:rsid w:val="00207499"/>
    <w:rsid w:val="002176D3"/>
    <w:rsid w:val="002315A0"/>
    <w:rsid w:val="002440A8"/>
    <w:rsid w:val="00270CC2"/>
    <w:rsid w:val="002B0F99"/>
    <w:rsid w:val="00305142"/>
    <w:rsid w:val="003202A4"/>
    <w:rsid w:val="00351798"/>
    <w:rsid w:val="003E2A31"/>
    <w:rsid w:val="003F5F35"/>
    <w:rsid w:val="00414407"/>
    <w:rsid w:val="004543DD"/>
    <w:rsid w:val="00480625"/>
    <w:rsid w:val="004867C9"/>
    <w:rsid w:val="004E05D4"/>
    <w:rsid w:val="00521526"/>
    <w:rsid w:val="005D625F"/>
    <w:rsid w:val="00630E44"/>
    <w:rsid w:val="006702B6"/>
    <w:rsid w:val="00712B5E"/>
    <w:rsid w:val="007441B3"/>
    <w:rsid w:val="0076420D"/>
    <w:rsid w:val="00826081"/>
    <w:rsid w:val="008446A2"/>
    <w:rsid w:val="0085508E"/>
    <w:rsid w:val="00986010"/>
    <w:rsid w:val="009A724C"/>
    <w:rsid w:val="00AB7BEC"/>
    <w:rsid w:val="00AC4780"/>
    <w:rsid w:val="00AE2C22"/>
    <w:rsid w:val="00AF49E0"/>
    <w:rsid w:val="00B01FB3"/>
    <w:rsid w:val="00B42B4B"/>
    <w:rsid w:val="00BB39E1"/>
    <w:rsid w:val="00BD0D69"/>
    <w:rsid w:val="00C078F4"/>
    <w:rsid w:val="00C47030"/>
    <w:rsid w:val="00C52914"/>
    <w:rsid w:val="00C551F0"/>
    <w:rsid w:val="00C96B5D"/>
    <w:rsid w:val="00D2608A"/>
    <w:rsid w:val="00D6693C"/>
    <w:rsid w:val="00D87179"/>
    <w:rsid w:val="00DB2E7B"/>
    <w:rsid w:val="00DD5DD5"/>
    <w:rsid w:val="00DF4EF2"/>
    <w:rsid w:val="00E56078"/>
    <w:rsid w:val="00E734ED"/>
    <w:rsid w:val="00ED6106"/>
    <w:rsid w:val="00EF1234"/>
    <w:rsid w:val="00F266E8"/>
    <w:rsid w:val="00F90F4E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BEC5-1064-4B00-A57F-7928C41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5</cp:revision>
  <cp:lastPrinted>2017-03-21T07:30:00Z</cp:lastPrinted>
  <dcterms:created xsi:type="dcterms:W3CDTF">2018-01-17T08:00:00Z</dcterms:created>
  <dcterms:modified xsi:type="dcterms:W3CDTF">2018-01-17T09:00:00Z</dcterms:modified>
</cp:coreProperties>
</file>