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30446F" w:rsidRPr="000B6B4F" w:rsidRDefault="004E05D4" w:rsidP="000B6B4F">
      <w:pPr>
        <w:jc w:val="center"/>
        <w:rPr>
          <w:rFonts w:ascii="Times New Roman" w:hAnsi="Times New Roman"/>
          <w:sz w:val="36"/>
          <w:szCs w:val="36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8907C8" w:rsidRPr="008907C8">
        <w:rPr>
          <w:rFonts w:asciiTheme="minorHAnsi" w:hAnsiTheme="minorHAnsi"/>
          <w:b/>
          <w:sz w:val="44"/>
          <w:lang w:val="bg-BG"/>
        </w:rPr>
        <w:t>Уважение и самоуважение</w:t>
      </w:r>
    </w:p>
    <w:p w:rsidR="004E05D4" w:rsidRPr="0030446F" w:rsidRDefault="00FB468F" w:rsidP="007D1695">
      <w:pPr>
        <w:spacing w:after="0" w:line="240" w:lineRule="auto"/>
        <w:jc w:val="center"/>
        <w:rPr>
          <w:rFonts w:asciiTheme="minorHAnsi" w:hAnsiTheme="minorHAnsi"/>
          <w:b/>
          <w:color w:val="FF0000"/>
          <w:sz w:val="28"/>
          <w:szCs w:val="28"/>
          <w:lang w:val="bg-BG"/>
        </w:rPr>
      </w:pPr>
      <w:r w:rsidRPr="0030446F">
        <w:rPr>
          <w:rFonts w:asciiTheme="minorHAnsi" w:hAnsiTheme="minorHAnsi"/>
          <w:b/>
          <w:noProof/>
          <w:color w:val="FF0000"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EAF6A" wp14:editId="7D8C59D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30446F">
        <w:rPr>
          <w:rFonts w:asciiTheme="minorHAnsi" w:hAnsiTheme="minorHAnsi"/>
          <w:b/>
          <w:noProof/>
          <w:color w:val="FF0000"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F48E7" wp14:editId="3E7C7772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7D1695" w:rsidRPr="0030446F">
        <w:rPr>
          <w:rFonts w:asciiTheme="minorHAnsi" w:hAnsiTheme="minorHAnsi"/>
          <w:b/>
          <w:color w:val="FF0000"/>
          <w:sz w:val="28"/>
          <w:szCs w:val="28"/>
          <w:lang w:val="bg-BG"/>
        </w:rPr>
        <w:t>Ива Атанасова, учител в ОУ „ Димитър Петров“, гр. Сливен</w:t>
      </w:r>
    </w:p>
    <w:p w:rsidR="004E05D4" w:rsidRPr="0030446F" w:rsidRDefault="007D1695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8"/>
          <w:szCs w:val="28"/>
          <w:lang w:val="bg-BG"/>
        </w:rPr>
      </w:pPr>
      <w:r w:rsidRPr="0030446F">
        <w:rPr>
          <w:rFonts w:asciiTheme="minorHAnsi" w:hAnsiTheme="minorHAnsi"/>
          <w:b/>
          <w:color w:val="FF0000"/>
          <w:sz w:val="28"/>
          <w:szCs w:val="28"/>
          <w:lang w:val="bg-BG"/>
        </w:rPr>
        <w:t xml:space="preserve">Часът е проведен в 6 </w:t>
      </w:r>
      <w:r w:rsidRPr="0030446F">
        <w:rPr>
          <w:rFonts w:asciiTheme="minorHAnsi" w:hAnsiTheme="minorHAnsi"/>
          <w:b/>
          <w:color w:val="FF0000"/>
          <w:sz w:val="28"/>
          <w:szCs w:val="28"/>
          <w:vertAlign w:val="superscript"/>
          <w:lang w:val="bg-BG"/>
        </w:rPr>
        <w:t xml:space="preserve">а </w:t>
      </w:r>
      <w:r w:rsidR="008907C8">
        <w:rPr>
          <w:rFonts w:asciiTheme="minorHAnsi" w:hAnsiTheme="minorHAnsi"/>
          <w:b/>
          <w:color w:val="FF0000"/>
          <w:sz w:val="28"/>
          <w:szCs w:val="28"/>
          <w:lang w:val="bg-BG"/>
        </w:rPr>
        <w:t xml:space="preserve">клас на </w:t>
      </w:r>
      <w:r w:rsidR="008907C8" w:rsidRPr="008907C8">
        <w:rPr>
          <w:rFonts w:asciiTheme="minorHAnsi" w:hAnsiTheme="minorHAnsi"/>
          <w:b/>
          <w:color w:val="FF0000"/>
          <w:sz w:val="28"/>
          <w:szCs w:val="28"/>
          <w:lang w:val="bg-BG"/>
        </w:rPr>
        <w:t>15.01.2018 г</w:t>
      </w:r>
    </w:p>
    <w:p w:rsidR="000B6B4F" w:rsidRDefault="000B6B4F" w:rsidP="000B6B4F">
      <w:pPr>
        <w:pStyle w:val="af5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1636BE" w:rsidRPr="001636BE" w:rsidRDefault="001636BE" w:rsidP="001636BE">
      <w:pPr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D1695" w:rsidRDefault="007D1695" w:rsidP="006C7D7F">
      <w:pPr>
        <w:spacing w:after="0" w:line="240" w:lineRule="auto"/>
        <w:rPr>
          <w:rFonts w:ascii="Myriad Pro Cond" w:hAnsi="Myriad Pro Cond"/>
          <w:i/>
          <w:sz w:val="36"/>
          <w:szCs w:val="40"/>
          <w:lang w:val="bg-BG"/>
        </w:rPr>
      </w:pPr>
    </w:p>
    <w:p w:rsidR="00701CBC" w:rsidRPr="00701CBC" w:rsidRDefault="001D19EA" w:rsidP="00701CBC">
      <w:pPr>
        <w:pStyle w:val="af"/>
        <w:numPr>
          <w:ilvl w:val="0"/>
          <w:numId w:val="14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Учениците могат да д</w:t>
      </w:r>
      <w:r w:rsidR="00945D37">
        <w:rPr>
          <w:rFonts w:ascii="Times New Roman" w:hAnsi="Times New Roman"/>
          <w:sz w:val="24"/>
          <w:szCs w:val="24"/>
          <w:lang w:val="bg-BG"/>
        </w:rPr>
        <w:t>е</w:t>
      </w:r>
      <w:r w:rsidR="00701CBC" w:rsidRPr="00701CBC">
        <w:rPr>
          <w:rFonts w:ascii="Times New Roman" w:hAnsi="Times New Roman"/>
          <w:sz w:val="24"/>
          <w:szCs w:val="24"/>
          <w:lang w:val="bg-BG"/>
        </w:rPr>
        <w:t>финират уважението като самоуважение и уважение към другите;</w:t>
      </w:r>
    </w:p>
    <w:p w:rsidR="00701CBC" w:rsidRPr="00701CBC" w:rsidRDefault="00945D37" w:rsidP="00701CBC">
      <w:pPr>
        <w:pStyle w:val="af"/>
        <w:numPr>
          <w:ilvl w:val="0"/>
          <w:numId w:val="14"/>
        </w:numPr>
        <w:spacing w:after="0" w:line="25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Да  разграничават </w:t>
      </w:r>
      <w:r w:rsidR="00701CBC" w:rsidRPr="00701CBC">
        <w:rPr>
          <w:rFonts w:ascii="Times New Roman" w:hAnsi="Times New Roman"/>
          <w:sz w:val="24"/>
          <w:szCs w:val="24"/>
          <w:lang w:val="bg-BG"/>
        </w:rPr>
        <w:t>уважение</w:t>
      </w:r>
      <w:r>
        <w:rPr>
          <w:rFonts w:ascii="Times New Roman" w:hAnsi="Times New Roman"/>
          <w:sz w:val="24"/>
          <w:szCs w:val="24"/>
          <w:lang w:val="bg-BG"/>
        </w:rPr>
        <w:t xml:space="preserve"> от „ не заслужава уважение“ и самоуважение –  „проявява </w:t>
      </w:r>
      <w:r w:rsidR="00701CBC" w:rsidRPr="00701CBC">
        <w:rPr>
          <w:rFonts w:ascii="Times New Roman" w:hAnsi="Times New Roman"/>
          <w:sz w:val="24"/>
          <w:szCs w:val="24"/>
          <w:lang w:val="bg-BG"/>
        </w:rPr>
        <w:t>неуважение</w:t>
      </w:r>
      <w:r>
        <w:rPr>
          <w:rFonts w:ascii="Times New Roman" w:hAnsi="Times New Roman"/>
          <w:sz w:val="24"/>
          <w:szCs w:val="24"/>
          <w:lang w:val="bg-BG"/>
        </w:rPr>
        <w:t xml:space="preserve">“ </w:t>
      </w:r>
      <w:r w:rsidR="00701CBC" w:rsidRPr="00701CBC">
        <w:rPr>
          <w:rFonts w:ascii="Times New Roman" w:hAnsi="Times New Roman"/>
          <w:sz w:val="24"/>
          <w:szCs w:val="24"/>
          <w:lang w:val="bg-BG"/>
        </w:rPr>
        <w:t>;</w:t>
      </w:r>
    </w:p>
    <w:p w:rsidR="00701CBC" w:rsidRPr="005D004A" w:rsidRDefault="00701CBC" w:rsidP="005D004A">
      <w:pPr>
        <w:spacing w:after="0" w:line="256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1636BE" w:rsidRPr="00701CBC" w:rsidRDefault="001636BE" w:rsidP="00701CBC">
      <w:pPr>
        <w:spacing w:after="0" w:line="256" w:lineRule="auto"/>
        <w:ind w:left="172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0446F" w:rsidRDefault="0030446F" w:rsidP="00E56078">
      <w:pPr>
        <w:spacing w:after="0" w:line="240" w:lineRule="auto"/>
        <w:ind w:firstLine="284"/>
        <w:jc w:val="both"/>
        <w:rPr>
          <w:rFonts w:ascii="Times New Roman" w:hAnsi="Times New Roman"/>
          <w:b/>
          <w:smallCaps/>
          <w:sz w:val="24"/>
          <w:lang w:val="bg-BG"/>
        </w:rPr>
      </w:pPr>
    </w:p>
    <w:p w:rsidR="0030446F" w:rsidRPr="0030446F" w:rsidRDefault="0030446F" w:rsidP="00E56078">
      <w:pPr>
        <w:spacing w:after="0" w:line="240" w:lineRule="auto"/>
        <w:ind w:firstLine="284"/>
        <w:jc w:val="both"/>
        <w:rPr>
          <w:rFonts w:ascii="Times New Roman" w:hAnsi="Times New Roman"/>
          <w:b/>
          <w:smallCaps/>
          <w:sz w:val="28"/>
          <w:szCs w:val="28"/>
          <w:lang w:val="bg-BG"/>
        </w:rPr>
      </w:pPr>
    </w:p>
    <w:p w:rsidR="00E56078" w:rsidRPr="0030446F" w:rsidRDefault="00E56078" w:rsidP="00E56078">
      <w:pPr>
        <w:spacing w:after="0" w:line="240" w:lineRule="auto"/>
        <w:ind w:firstLine="284"/>
        <w:jc w:val="both"/>
        <w:rPr>
          <w:rFonts w:ascii="Times New Roman" w:hAnsi="Times New Roman"/>
          <w:b/>
          <w:smallCaps/>
          <w:sz w:val="24"/>
          <w:szCs w:val="24"/>
          <w:lang w:val="bg-BG"/>
        </w:rPr>
      </w:pPr>
      <w:r w:rsidRPr="0030446F">
        <w:rPr>
          <w:rFonts w:ascii="Times New Roman" w:hAnsi="Times New Roman"/>
          <w:b/>
          <w:smallCaps/>
          <w:sz w:val="24"/>
          <w:szCs w:val="24"/>
          <w:lang w:val="bg-BG"/>
        </w:rPr>
        <w:t>Описание</w:t>
      </w:r>
    </w:p>
    <w:p w:rsidR="00EF048F" w:rsidRDefault="00EF048F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B421DE" w:rsidRPr="00B421DE" w:rsidRDefault="00B421DE" w:rsidP="00B421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Продължителност: един час от 40 мин.</w:t>
      </w:r>
    </w:p>
    <w:p w:rsidR="00B421DE" w:rsidRPr="00B421DE" w:rsidRDefault="00B421DE" w:rsidP="00B421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421DE">
        <w:rPr>
          <w:rFonts w:ascii="Times New Roman" w:hAnsi="Times New Roman"/>
          <w:sz w:val="24"/>
          <w:szCs w:val="24"/>
          <w:lang w:val="bg-BG"/>
        </w:rPr>
        <w:t>Започнах да задавам въпроси, с които направих въведение за часа. „Как вие показвате на някого, че държите на него?“, „Как избирате приятелите си?“, „Какво влагате в думата „уважение“?“, „Намирате ли връзка между уважение и самоуважение?“, „ Към кого биха проявили неуважение и защо?“. Всеки един ученик  бе попитан за становище по темата. Повечето ученици дадоха еднакви отговори. Те бяха свързани с уважение към госпожите и уважение към  другите. Други споделиха за уважение към труда на другите и уважение към себе си. Трети - уважение към чувствата на другия. Този вид уважение е свързано със състрадание, милост и прошка, милосърдие, съчувствие, симпатия и сърдечност. Учениците биха проявили неуважение към съученици или по- големи хора, ако бъдат нагрубени или наранени както физически, така и психически. След това дад</w:t>
      </w:r>
      <w:r w:rsidR="00AB7E39">
        <w:rPr>
          <w:rFonts w:ascii="Times New Roman" w:hAnsi="Times New Roman"/>
          <w:sz w:val="24"/>
          <w:szCs w:val="24"/>
          <w:lang w:val="bg-BG"/>
        </w:rPr>
        <w:t>ох думата на учениците. Подготовката им за часа беше много добра.</w:t>
      </w:r>
      <w:r w:rsidRPr="00B421DE">
        <w:rPr>
          <w:rFonts w:ascii="Times New Roman" w:hAnsi="Times New Roman"/>
          <w:sz w:val="24"/>
          <w:szCs w:val="24"/>
          <w:lang w:val="bg-BG"/>
        </w:rPr>
        <w:t xml:space="preserve"> Изненадите за мен и класа предстояха. Изготвена бе презентация.“Уважение </w:t>
      </w:r>
      <w:r w:rsidR="00C8312F">
        <w:rPr>
          <w:rFonts w:ascii="Times New Roman" w:hAnsi="Times New Roman"/>
          <w:sz w:val="24"/>
          <w:szCs w:val="24"/>
          <w:lang w:val="bg-BG"/>
        </w:rPr>
        <w:t xml:space="preserve">и самоуважение“. Точно и ясно са дефинирани </w:t>
      </w:r>
      <w:r w:rsidRPr="00B421DE">
        <w:rPr>
          <w:rFonts w:ascii="Times New Roman" w:hAnsi="Times New Roman"/>
          <w:sz w:val="24"/>
          <w:szCs w:val="24"/>
          <w:lang w:val="bg-BG"/>
        </w:rPr>
        <w:t>значенията на думите. Това,</w:t>
      </w:r>
      <w:r w:rsidR="00C8312F">
        <w:rPr>
          <w:rFonts w:ascii="Times New Roman" w:hAnsi="Times New Roman"/>
          <w:sz w:val="24"/>
          <w:szCs w:val="24"/>
          <w:lang w:val="bg-BG"/>
        </w:rPr>
        <w:t xml:space="preserve"> което ме впечатли е</w:t>
      </w:r>
      <w:r w:rsidRPr="00B421DE">
        <w:rPr>
          <w:rFonts w:ascii="Times New Roman" w:hAnsi="Times New Roman"/>
          <w:sz w:val="24"/>
          <w:szCs w:val="24"/>
          <w:lang w:val="bg-BG"/>
        </w:rPr>
        <w:t xml:space="preserve"> работата им в екипи. Една ученичка представи презентация</w:t>
      </w:r>
      <w:r w:rsidR="00945D37">
        <w:rPr>
          <w:rFonts w:ascii="Times New Roman" w:hAnsi="Times New Roman"/>
          <w:sz w:val="24"/>
          <w:szCs w:val="24"/>
          <w:lang w:val="bg-BG"/>
        </w:rPr>
        <w:t>та</w:t>
      </w:r>
      <w:r w:rsidRPr="00B421DE">
        <w:rPr>
          <w:rFonts w:ascii="Times New Roman" w:hAnsi="Times New Roman"/>
          <w:sz w:val="24"/>
          <w:szCs w:val="24"/>
          <w:lang w:val="bg-BG"/>
        </w:rPr>
        <w:t>, но други две съученички са и помагали с идеи ил</w:t>
      </w:r>
      <w:r w:rsidR="00C8312F">
        <w:rPr>
          <w:rFonts w:ascii="Times New Roman" w:hAnsi="Times New Roman"/>
          <w:sz w:val="24"/>
          <w:szCs w:val="24"/>
          <w:lang w:val="bg-BG"/>
        </w:rPr>
        <w:t xml:space="preserve">и изображения </w:t>
      </w:r>
      <w:r w:rsidR="00945D37">
        <w:rPr>
          <w:rFonts w:ascii="Times New Roman" w:hAnsi="Times New Roman"/>
          <w:sz w:val="24"/>
          <w:szCs w:val="24"/>
          <w:lang w:val="bg-BG"/>
        </w:rPr>
        <w:t>от интернет. Друга група</w:t>
      </w:r>
      <w:r w:rsidR="00C8312F">
        <w:rPr>
          <w:rFonts w:ascii="Times New Roman" w:hAnsi="Times New Roman"/>
          <w:sz w:val="24"/>
          <w:szCs w:val="24"/>
          <w:lang w:val="bg-BG"/>
        </w:rPr>
        <w:t xml:space="preserve"> бяха</w:t>
      </w:r>
      <w:r w:rsidRPr="00B421DE">
        <w:rPr>
          <w:rFonts w:ascii="Times New Roman" w:hAnsi="Times New Roman"/>
          <w:sz w:val="24"/>
          <w:szCs w:val="24"/>
          <w:lang w:val="bg-BG"/>
        </w:rPr>
        <w:t xml:space="preserve">  извадили цитати за уважително отношение</w:t>
      </w:r>
      <w:r w:rsidR="006D15C5">
        <w:rPr>
          <w:rFonts w:ascii="Times New Roman" w:hAnsi="Times New Roman"/>
          <w:sz w:val="24"/>
          <w:szCs w:val="24"/>
        </w:rPr>
        <w:t xml:space="preserve"> </w:t>
      </w:r>
      <w:r w:rsidRPr="00B421DE">
        <w:rPr>
          <w:rFonts w:ascii="Times New Roman" w:hAnsi="Times New Roman"/>
          <w:sz w:val="24"/>
          <w:szCs w:val="24"/>
          <w:lang w:val="bg-BG"/>
        </w:rPr>
        <w:t xml:space="preserve">- </w:t>
      </w:r>
      <w:proofErr w:type="spellStart"/>
      <w:r w:rsidRPr="00B421DE">
        <w:rPr>
          <w:rFonts w:ascii="Times New Roman" w:hAnsi="Times New Roman"/>
          <w:sz w:val="24"/>
          <w:szCs w:val="24"/>
          <w:lang w:val="bg-BG"/>
        </w:rPr>
        <w:t>уикицитат</w:t>
      </w:r>
      <w:proofErr w:type="spellEnd"/>
      <w:r w:rsidRPr="00B421DE">
        <w:rPr>
          <w:rFonts w:ascii="Times New Roman" w:hAnsi="Times New Roman"/>
          <w:sz w:val="24"/>
          <w:szCs w:val="24"/>
          <w:lang w:val="bg-BG"/>
        </w:rPr>
        <w:t>. Тези ученици са търсили  интересен и забавен начин, за да се представят пред класа.Това тяхно участие</w:t>
      </w:r>
      <w:r w:rsidR="006D15C5">
        <w:rPr>
          <w:rFonts w:ascii="Times New Roman" w:hAnsi="Times New Roman"/>
          <w:sz w:val="24"/>
          <w:szCs w:val="24"/>
          <w:lang w:val="bg-BG"/>
        </w:rPr>
        <w:t xml:space="preserve"> бе споменато пред всички. Часът продължи с изчитане на </w:t>
      </w:r>
      <w:r w:rsidR="00C8312F">
        <w:rPr>
          <w:rFonts w:ascii="Times New Roman" w:hAnsi="Times New Roman"/>
          <w:sz w:val="24"/>
          <w:szCs w:val="24"/>
          <w:lang w:val="bg-BG"/>
        </w:rPr>
        <w:t xml:space="preserve">няколко </w:t>
      </w:r>
      <w:r w:rsidR="006D15C5">
        <w:rPr>
          <w:rFonts w:ascii="Times New Roman" w:hAnsi="Times New Roman"/>
          <w:sz w:val="24"/>
          <w:szCs w:val="24"/>
          <w:lang w:val="bg-BG"/>
        </w:rPr>
        <w:t>есе</w:t>
      </w:r>
      <w:r w:rsidR="00C8312F">
        <w:rPr>
          <w:rFonts w:ascii="Times New Roman" w:hAnsi="Times New Roman"/>
          <w:sz w:val="24"/>
          <w:szCs w:val="24"/>
          <w:lang w:val="bg-BG"/>
        </w:rPr>
        <w:t>та. У</w:t>
      </w:r>
      <w:r w:rsidR="003B25E3">
        <w:rPr>
          <w:rFonts w:ascii="Times New Roman" w:hAnsi="Times New Roman"/>
          <w:sz w:val="24"/>
          <w:szCs w:val="24"/>
          <w:lang w:val="bg-BG"/>
        </w:rPr>
        <w:t>ченички</w:t>
      </w:r>
      <w:r w:rsidR="00C8312F">
        <w:rPr>
          <w:rFonts w:ascii="Times New Roman" w:hAnsi="Times New Roman"/>
          <w:sz w:val="24"/>
          <w:szCs w:val="24"/>
          <w:lang w:val="bg-BG"/>
        </w:rPr>
        <w:t>те</w:t>
      </w:r>
      <w:r w:rsidR="006D15C5">
        <w:rPr>
          <w:rFonts w:ascii="Times New Roman" w:hAnsi="Times New Roman"/>
          <w:sz w:val="24"/>
          <w:szCs w:val="24"/>
          <w:lang w:val="bg-BG"/>
        </w:rPr>
        <w:t>, кои</w:t>
      </w:r>
      <w:r w:rsidR="00C8312F">
        <w:rPr>
          <w:rFonts w:ascii="Times New Roman" w:hAnsi="Times New Roman"/>
          <w:sz w:val="24"/>
          <w:szCs w:val="24"/>
          <w:lang w:val="bg-BG"/>
        </w:rPr>
        <w:t xml:space="preserve">то са писали по темата бяха </w:t>
      </w:r>
      <w:r w:rsidR="006D15C5">
        <w:rPr>
          <w:rFonts w:ascii="Times New Roman" w:hAnsi="Times New Roman"/>
          <w:sz w:val="24"/>
          <w:szCs w:val="24"/>
          <w:lang w:val="bg-BG"/>
        </w:rPr>
        <w:t>вложили талант</w:t>
      </w:r>
      <w:r w:rsidR="003B25E3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B421DE">
        <w:rPr>
          <w:rFonts w:ascii="Times New Roman" w:hAnsi="Times New Roman"/>
          <w:sz w:val="24"/>
          <w:szCs w:val="24"/>
          <w:lang w:val="bg-BG"/>
        </w:rPr>
        <w:t>старание и лично отношение</w:t>
      </w:r>
      <w:r w:rsidR="00BD5388">
        <w:rPr>
          <w:rFonts w:ascii="Times New Roman" w:hAnsi="Times New Roman"/>
          <w:sz w:val="24"/>
          <w:szCs w:val="24"/>
          <w:lang w:val="bg-BG"/>
        </w:rPr>
        <w:t>. Т</w:t>
      </w:r>
      <w:r w:rsidR="00C8312F">
        <w:rPr>
          <w:rFonts w:ascii="Times New Roman" w:hAnsi="Times New Roman"/>
          <w:sz w:val="24"/>
          <w:szCs w:val="24"/>
          <w:lang w:val="bg-BG"/>
        </w:rPr>
        <w:t>е бяха бурно аплодирани</w:t>
      </w:r>
      <w:r w:rsidR="00BD5388">
        <w:rPr>
          <w:rFonts w:ascii="Times New Roman" w:hAnsi="Times New Roman"/>
          <w:sz w:val="24"/>
          <w:szCs w:val="24"/>
          <w:lang w:val="bg-BG"/>
        </w:rPr>
        <w:t xml:space="preserve"> след изчитане на есетата</w:t>
      </w:r>
      <w:r w:rsidR="00C8312F">
        <w:rPr>
          <w:rFonts w:ascii="Times New Roman" w:hAnsi="Times New Roman"/>
          <w:sz w:val="24"/>
          <w:szCs w:val="24"/>
          <w:lang w:val="bg-BG"/>
        </w:rPr>
        <w:t>.</w:t>
      </w:r>
      <w:r w:rsidR="00BD5388">
        <w:rPr>
          <w:rFonts w:ascii="Times New Roman" w:hAnsi="Times New Roman"/>
          <w:sz w:val="24"/>
          <w:szCs w:val="24"/>
          <w:lang w:val="bg-BG"/>
        </w:rPr>
        <w:t xml:space="preserve">Този час </w:t>
      </w:r>
      <w:r w:rsidRPr="00B421DE">
        <w:rPr>
          <w:rFonts w:ascii="Times New Roman" w:hAnsi="Times New Roman"/>
          <w:sz w:val="24"/>
          <w:szCs w:val="24"/>
          <w:lang w:val="bg-BG"/>
        </w:rPr>
        <w:t xml:space="preserve">премина в смях и забава. Имаше усмивки по лицата на учениците, въпреки сериозната тема за разговор. </w:t>
      </w:r>
    </w:p>
    <w:p w:rsidR="006C7D7F" w:rsidRDefault="006C7D7F" w:rsidP="008C2034">
      <w:pPr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28.5pt;z-index:-251643904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EF048F" w:rsidRDefault="00EF048F" w:rsidP="00EF048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F048F" w:rsidRDefault="00EF048F" w:rsidP="00EF048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A97FB8" w:rsidRDefault="00A97FB8" w:rsidP="00A97FB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B6B4F">
        <w:rPr>
          <w:rFonts w:ascii="Times New Roman" w:hAnsi="Times New Roman"/>
          <w:sz w:val="24"/>
          <w:szCs w:val="24"/>
          <w:lang w:val="bg-BG"/>
        </w:rPr>
        <w:t>Изводи от часа:</w:t>
      </w:r>
    </w:p>
    <w:p w:rsidR="00B421DE" w:rsidRPr="00B421DE" w:rsidRDefault="00B421DE" w:rsidP="00B421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421DE">
        <w:rPr>
          <w:rFonts w:ascii="Times New Roman" w:hAnsi="Times New Roman"/>
          <w:sz w:val="24"/>
          <w:szCs w:val="24"/>
          <w:lang w:val="bg-BG"/>
        </w:rPr>
        <w:t>Учениците разбраха, че не могат да бъдат уважавани, ако те не уважават. Тяхното отношение към хората и заобикалящия ги свят ги прави хора.</w:t>
      </w:r>
    </w:p>
    <w:p w:rsidR="00B421DE" w:rsidRPr="00B421DE" w:rsidRDefault="00B421DE" w:rsidP="00B421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421DE">
        <w:rPr>
          <w:rFonts w:ascii="Times New Roman" w:hAnsi="Times New Roman"/>
          <w:sz w:val="24"/>
          <w:szCs w:val="24"/>
          <w:lang w:val="bg-BG"/>
        </w:rPr>
        <w:t>Самоуважението за тях е личната оценка, която включва убеждение и емоции. Това е увереността в себе си и в собствените си способности. Самоуважението върви ръка за ръка с уважението към другите.</w:t>
      </w:r>
    </w:p>
    <w:p w:rsidR="00B421DE" w:rsidRDefault="00B421DE" w:rsidP="00A97FB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B421DE" w:rsidRPr="00B421DE" w:rsidRDefault="00B421DE" w:rsidP="00B421D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B421DE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„ Първо да уважаваме себе си, а после и другите“- Петя </w:t>
      </w:r>
    </w:p>
    <w:p w:rsidR="00B421DE" w:rsidRPr="00B421DE" w:rsidRDefault="00B421DE" w:rsidP="00B421D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B421DE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„ Уважавай първо себе си, а после уважавай останалите“</w:t>
      </w:r>
    </w:p>
    <w:p w:rsidR="00B421DE" w:rsidRPr="00B421DE" w:rsidRDefault="00B421DE" w:rsidP="00B421D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B421DE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„ За да те уважават, трябва и ти да уважаваш“</w:t>
      </w:r>
    </w:p>
    <w:p w:rsidR="00B421DE" w:rsidRPr="00B421DE" w:rsidRDefault="00B421DE" w:rsidP="00B421D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B421DE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„ Самоуважението върви ръка за ръка с уважението към околните“- Светослава</w:t>
      </w:r>
    </w:p>
    <w:p w:rsidR="00B421DE" w:rsidRPr="00B421DE" w:rsidRDefault="00B421DE" w:rsidP="00B421D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</w:pPr>
    </w:p>
    <w:p w:rsidR="00B421DE" w:rsidRPr="00B421DE" w:rsidRDefault="00B421DE" w:rsidP="00B421D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</w:pPr>
      <w:r w:rsidRPr="00B421DE"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  <w:t>УИКИЦИТАТИ:</w:t>
      </w:r>
    </w:p>
    <w:p w:rsidR="00B421DE" w:rsidRPr="00B421DE" w:rsidRDefault="00B421DE" w:rsidP="00B421DE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contextualSpacing/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</w:pPr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Важните хора или поне тези, които се считат за такива, не прощават лесно пренебрежението и не са склонни да търсят "уважителни" причини, особено ако в известна степен са били благосклонни към човека.</w:t>
      </w:r>
      <w:r w:rsidRPr="00B421DE"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  <w:t> — </w:t>
      </w:r>
      <w:hyperlink r:id="rId12" w:tooltip="Хайнрих Маркс" w:history="1">
        <w:r w:rsidRPr="00B421DE">
          <w:rPr>
            <w:rFonts w:ascii="Arial" w:eastAsia="Times New Roman" w:hAnsi="Arial" w:cs="Arial"/>
            <w:color w:val="0B0080"/>
            <w:sz w:val="21"/>
            <w:szCs w:val="21"/>
            <w:lang w:val="bg-BG" w:eastAsia="bg-BG"/>
          </w:rPr>
          <w:t>Хайнрих Маркс</w:t>
        </w:r>
      </w:hyperlink>
    </w:p>
    <w:p w:rsidR="00B421DE" w:rsidRPr="00B421DE" w:rsidRDefault="00B421DE" w:rsidP="00B421DE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contextualSpacing/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</w:pPr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Всеки уважава този, който изпълнява това, което е обещал.</w:t>
      </w:r>
      <w:r w:rsidRPr="00B421DE"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  <w:t> — </w:t>
      </w:r>
      <w:hyperlink r:id="rId13" w:tooltip="Полски пословици и поговорки" w:history="1">
        <w:r w:rsidRPr="00B421DE">
          <w:rPr>
            <w:rFonts w:ascii="Arial" w:eastAsia="Times New Roman" w:hAnsi="Arial" w:cs="Arial"/>
            <w:color w:val="0B0080"/>
            <w:sz w:val="21"/>
            <w:szCs w:val="21"/>
            <w:lang w:val="bg-BG" w:eastAsia="bg-BG"/>
          </w:rPr>
          <w:t>Полска пословица</w:t>
        </w:r>
      </w:hyperlink>
    </w:p>
    <w:p w:rsidR="00B421DE" w:rsidRPr="00B421DE" w:rsidRDefault="00B421DE" w:rsidP="00B421DE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contextualSpacing/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</w:pPr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Във всяко добро </w:t>
      </w:r>
      <w:hyperlink r:id="rId14" w:tooltip="Приятел" w:history="1">
        <w:r w:rsidRPr="00B421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val="bg-BG" w:eastAsia="bg-BG"/>
          </w:rPr>
          <w:t>приятелство</w:t>
        </w:r>
      </w:hyperlink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, трябва да има уважение.</w:t>
      </w:r>
      <w:r w:rsidRPr="00B421DE"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  <w:t> — </w:t>
      </w:r>
      <w:proofErr w:type="spellStart"/>
      <w:r w:rsidRPr="00B421DE">
        <w:rPr>
          <w:rFonts w:ascii="Calibri" w:hAnsi="Calibri"/>
          <w:lang w:val="bg-BG"/>
        </w:rPr>
        <w:fldChar w:fldCharType="begin"/>
      </w:r>
      <w:r w:rsidRPr="00B421DE">
        <w:rPr>
          <w:rFonts w:ascii="Calibri" w:hAnsi="Calibri"/>
          <w:lang w:val="bg-BG"/>
        </w:rPr>
        <w:instrText xml:space="preserve"> HYPERLINK "https://bg.wikiquote.org/wiki/%D0%A1%D0%B8%D0%B7%D0%B0%D1%80_%D0%9C%D0%B8%D0%BB%D0%B0%D0%BD" \o "Сизар Милан" </w:instrText>
      </w:r>
      <w:r w:rsidRPr="00B421DE">
        <w:rPr>
          <w:rFonts w:ascii="Calibri" w:hAnsi="Calibri"/>
          <w:lang w:val="bg-BG"/>
        </w:rPr>
        <w:fldChar w:fldCharType="separate"/>
      </w:r>
      <w:r w:rsidRPr="00B421DE">
        <w:rPr>
          <w:rFonts w:ascii="Arial" w:eastAsia="Times New Roman" w:hAnsi="Arial" w:cs="Arial"/>
          <w:color w:val="0B0080"/>
          <w:sz w:val="21"/>
          <w:szCs w:val="21"/>
          <w:lang w:val="bg-BG" w:eastAsia="bg-BG"/>
        </w:rPr>
        <w:t>Сизар</w:t>
      </w:r>
      <w:proofErr w:type="spellEnd"/>
      <w:r w:rsidRPr="00B421DE">
        <w:rPr>
          <w:rFonts w:ascii="Arial" w:eastAsia="Times New Roman" w:hAnsi="Arial" w:cs="Arial"/>
          <w:color w:val="0B0080"/>
          <w:sz w:val="21"/>
          <w:szCs w:val="21"/>
          <w:lang w:val="bg-BG" w:eastAsia="bg-BG"/>
        </w:rPr>
        <w:t xml:space="preserve"> Милан</w:t>
      </w:r>
      <w:r w:rsidRPr="00B421DE">
        <w:rPr>
          <w:rFonts w:ascii="Arial" w:eastAsia="Times New Roman" w:hAnsi="Arial" w:cs="Arial"/>
          <w:color w:val="0B0080"/>
          <w:sz w:val="21"/>
          <w:szCs w:val="21"/>
          <w:lang w:val="bg-BG" w:eastAsia="bg-BG"/>
        </w:rPr>
        <w:fldChar w:fldCharType="end"/>
      </w:r>
      <w:r w:rsidRPr="00B421DE"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  <w:t>, </w:t>
      </w:r>
      <w:r w:rsidRPr="00B421DE">
        <w:rPr>
          <w:rFonts w:ascii="Arial" w:eastAsia="Times New Roman" w:hAnsi="Arial" w:cs="Arial"/>
          <w:color w:val="222222"/>
          <w:sz w:val="20"/>
          <w:szCs w:val="20"/>
          <w:lang w:val="bg-BG" w:eastAsia="bg-BG"/>
        </w:rPr>
        <w:t>из "Водачът на глутницата"</w:t>
      </w:r>
    </w:p>
    <w:p w:rsidR="00B421DE" w:rsidRPr="00B421DE" w:rsidRDefault="00B421DE" w:rsidP="00B421DE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contextualSpacing/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</w:pPr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Да си способен на уважение в наши дни е почти толкова рядко, колкото и да си </w:t>
      </w:r>
      <w:hyperlink r:id="rId15" w:tooltip="Достойнство" w:history="1">
        <w:r w:rsidRPr="00B421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val="bg-BG" w:eastAsia="bg-BG"/>
          </w:rPr>
          <w:t>достоен</w:t>
        </w:r>
      </w:hyperlink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 за него.</w:t>
      </w:r>
      <w:r w:rsidRPr="00B421DE"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  <w:t> — </w:t>
      </w:r>
      <w:proofErr w:type="spellStart"/>
      <w:r w:rsidRPr="00B421DE">
        <w:rPr>
          <w:rFonts w:ascii="Calibri" w:hAnsi="Calibri"/>
          <w:lang w:val="bg-BG"/>
        </w:rPr>
        <w:fldChar w:fldCharType="begin"/>
      </w:r>
      <w:r w:rsidRPr="00B421DE">
        <w:rPr>
          <w:rFonts w:ascii="Calibri" w:hAnsi="Calibri"/>
          <w:lang w:val="bg-BG"/>
        </w:rPr>
        <w:instrText xml:space="preserve"> HYPERLINK "https://bg.wikiquote.org/wiki/%D0%96%D0%BE%D0%B7%D0%B5%D1%84_%D0%96%D1%83%D0%B1%D0%B5%D1%80" \o "Жозеф Жубер" </w:instrText>
      </w:r>
      <w:r w:rsidRPr="00B421DE">
        <w:rPr>
          <w:rFonts w:ascii="Calibri" w:hAnsi="Calibri"/>
          <w:lang w:val="bg-BG"/>
        </w:rPr>
        <w:fldChar w:fldCharType="separate"/>
      </w:r>
      <w:r w:rsidRPr="00B421DE">
        <w:rPr>
          <w:rFonts w:ascii="Arial" w:eastAsia="Times New Roman" w:hAnsi="Arial" w:cs="Arial"/>
          <w:color w:val="0B0080"/>
          <w:sz w:val="21"/>
          <w:szCs w:val="21"/>
          <w:lang w:val="bg-BG" w:eastAsia="bg-BG"/>
        </w:rPr>
        <w:t>Жозеф</w:t>
      </w:r>
      <w:proofErr w:type="spellEnd"/>
      <w:r w:rsidRPr="00B421DE">
        <w:rPr>
          <w:rFonts w:ascii="Arial" w:eastAsia="Times New Roman" w:hAnsi="Arial" w:cs="Arial"/>
          <w:color w:val="0B0080"/>
          <w:sz w:val="21"/>
          <w:szCs w:val="21"/>
          <w:lang w:val="bg-BG" w:eastAsia="bg-BG"/>
        </w:rPr>
        <w:t xml:space="preserve"> </w:t>
      </w:r>
      <w:proofErr w:type="spellStart"/>
      <w:r w:rsidRPr="00B421DE">
        <w:rPr>
          <w:rFonts w:ascii="Arial" w:eastAsia="Times New Roman" w:hAnsi="Arial" w:cs="Arial"/>
          <w:color w:val="0B0080"/>
          <w:sz w:val="21"/>
          <w:szCs w:val="21"/>
          <w:lang w:val="bg-BG" w:eastAsia="bg-BG"/>
        </w:rPr>
        <w:t>Жубер</w:t>
      </w:r>
      <w:proofErr w:type="spellEnd"/>
      <w:r w:rsidRPr="00B421DE">
        <w:rPr>
          <w:rFonts w:ascii="Arial" w:eastAsia="Times New Roman" w:hAnsi="Arial" w:cs="Arial"/>
          <w:color w:val="0B0080"/>
          <w:sz w:val="21"/>
          <w:szCs w:val="21"/>
          <w:lang w:val="bg-BG" w:eastAsia="bg-BG"/>
        </w:rPr>
        <w:fldChar w:fldCharType="end"/>
      </w:r>
    </w:p>
    <w:p w:rsidR="00B421DE" w:rsidRPr="00B421DE" w:rsidRDefault="00B421DE" w:rsidP="00B421DE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contextualSpacing/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</w:pPr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Живей така, че да можеш да уважаваш самия себе си.</w:t>
      </w:r>
      <w:r w:rsidRPr="00B421DE"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  <w:t> — </w:t>
      </w:r>
      <w:hyperlink r:id="rId16" w:tooltip="Максим Горки" w:history="1">
        <w:r w:rsidRPr="00B421DE">
          <w:rPr>
            <w:rFonts w:ascii="Arial" w:eastAsia="Times New Roman" w:hAnsi="Arial" w:cs="Arial"/>
            <w:color w:val="0B0080"/>
            <w:sz w:val="21"/>
            <w:szCs w:val="21"/>
            <w:lang w:val="bg-BG" w:eastAsia="bg-BG"/>
          </w:rPr>
          <w:t>Максим Горки</w:t>
        </w:r>
      </w:hyperlink>
    </w:p>
    <w:p w:rsidR="00B421DE" w:rsidRPr="00B421DE" w:rsidRDefault="00B421DE" w:rsidP="00B421DE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contextualSpacing/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</w:pPr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За човека е естествено да се отнася с </w:t>
      </w:r>
      <w:hyperlink r:id="rId17" w:tooltip="Високомерие" w:history="1">
        <w:r w:rsidRPr="00B421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val="bg-BG" w:eastAsia="bg-BG"/>
          </w:rPr>
          <w:t>високомерие</w:t>
        </w:r>
      </w:hyperlink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 към тези, които му угодничат, и с уважение към онзи, който не се прекланя пред него.</w:t>
      </w:r>
      <w:r w:rsidRPr="00B421DE"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  <w:t> — </w:t>
      </w:r>
      <w:proofErr w:type="spellStart"/>
      <w:r w:rsidRPr="00B421DE">
        <w:rPr>
          <w:rFonts w:ascii="Calibri" w:hAnsi="Calibri"/>
          <w:lang w:val="bg-BG"/>
        </w:rPr>
        <w:fldChar w:fldCharType="begin"/>
      </w:r>
      <w:r w:rsidRPr="00B421DE">
        <w:rPr>
          <w:rFonts w:ascii="Calibri" w:hAnsi="Calibri"/>
          <w:lang w:val="bg-BG"/>
        </w:rPr>
        <w:instrText xml:space="preserve"> HYPERLINK "https://bg.wikiquote.org/wiki/%D0%A2%D1%83%D0%BA%D0%B8%D0%B4%D0%B8%D0%B4" \o "Тукидид" </w:instrText>
      </w:r>
      <w:r w:rsidRPr="00B421DE">
        <w:rPr>
          <w:rFonts w:ascii="Calibri" w:hAnsi="Calibri"/>
          <w:lang w:val="bg-BG"/>
        </w:rPr>
        <w:fldChar w:fldCharType="separate"/>
      </w:r>
      <w:r w:rsidRPr="00B421DE">
        <w:rPr>
          <w:rFonts w:ascii="Arial" w:eastAsia="Times New Roman" w:hAnsi="Arial" w:cs="Arial"/>
          <w:color w:val="0B0080"/>
          <w:sz w:val="21"/>
          <w:szCs w:val="21"/>
          <w:lang w:val="bg-BG" w:eastAsia="bg-BG"/>
        </w:rPr>
        <w:t>Тукидид</w:t>
      </w:r>
      <w:proofErr w:type="spellEnd"/>
      <w:r w:rsidRPr="00B421DE">
        <w:rPr>
          <w:rFonts w:ascii="Arial" w:eastAsia="Times New Roman" w:hAnsi="Arial" w:cs="Arial"/>
          <w:color w:val="0B0080"/>
          <w:sz w:val="21"/>
          <w:szCs w:val="21"/>
          <w:lang w:val="bg-BG" w:eastAsia="bg-BG"/>
        </w:rPr>
        <w:fldChar w:fldCharType="end"/>
      </w:r>
    </w:p>
    <w:p w:rsidR="00B421DE" w:rsidRPr="00B421DE" w:rsidRDefault="00B421DE" w:rsidP="00B421DE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contextualSpacing/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</w:pPr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Изисквай уважение, преди да даваш </w:t>
      </w:r>
      <w:hyperlink r:id="rId18" w:tooltip="Любов" w:history="1">
        <w:r w:rsidRPr="00B421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val="bg-BG" w:eastAsia="bg-BG"/>
          </w:rPr>
          <w:t>любов</w:t>
        </w:r>
      </w:hyperlink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!</w:t>
      </w:r>
      <w:r w:rsidRPr="00B421DE"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  <w:t> — </w:t>
      </w:r>
      <w:proofErr w:type="spellStart"/>
      <w:r w:rsidRPr="00B421DE">
        <w:rPr>
          <w:rFonts w:ascii="Calibri" w:hAnsi="Calibri"/>
          <w:lang w:val="bg-BG"/>
        </w:rPr>
        <w:fldChar w:fldCharType="begin"/>
      </w:r>
      <w:r w:rsidRPr="00B421DE">
        <w:rPr>
          <w:rFonts w:ascii="Calibri" w:hAnsi="Calibri"/>
          <w:lang w:val="bg-BG"/>
        </w:rPr>
        <w:instrText xml:space="preserve"> HYPERLINK "https://bg.wikiquote.org/wiki/%D0%A1%D0%B8%D0%B7%D0%B0%D1%80_%D0%9C%D0%B8%D0%BB%D0%B0%D0%BD" \o "Сизар Милан" </w:instrText>
      </w:r>
      <w:r w:rsidRPr="00B421DE">
        <w:rPr>
          <w:rFonts w:ascii="Calibri" w:hAnsi="Calibri"/>
          <w:lang w:val="bg-BG"/>
        </w:rPr>
        <w:fldChar w:fldCharType="separate"/>
      </w:r>
      <w:r w:rsidRPr="00B421DE">
        <w:rPr>
          <w:rFonts w:ascii="Arial" w:eastAsia="Times New Roman" w:hAnsi="Arial" w:cs="Arial"/>
          <w:color w:val="0B0080"/>
          <w:sz w:val="21"/>
          <w:szCs w:val="21"/>
          <w:lang w:val="bg-BG" w:eastAsia="bg-BG"/>
        </w:rPr>
        <w:t>Сизар</w:t>
      </w:r>
      <w:proofErr w:type="spellEnd"/>
      <w:r w:rsidRPr="00B421DE">
        <w:rPr>
          <w:rFonts w:ascii="Arial" w:eastAsia="Times New Roman" w:hAnsi="Arial" w:cs="Arial"/>
          <w:color w:val="0B0080"/>
          <w:sz w:val="21"/>
          <w:szCs w:val="21"/>
          <w:lang w:val="bg-BG" w:eastAsia="bg-BG"/>
        </w:rPr>
        <w:t xml:space="preserve"> Милан</w:t>
      </w:r>
      <w:r w:rsidRPr="00B421DE">
        <w:rPr>
          <w:rFonts w:ascii="Arial" w:eastAsia="Times New Roman" w:hAnsi="Arial" w:cs="Arial"/>
          <w:color w:val="0B0080"/>
          <w:sz w:val="21"/>
          <w:szCs w:val="21"/>
          <w:lang w:val="bg-BG" w:eastAsia="bg-BG"/>
        </w:rPr>
        <w:fldChar w:fldCharType="end"/>
      </w:r>
      <w:r w:rsidRPr="00B421DE"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  <w:t>, </w:t>
      </w:r>
      <w:r w:rsidRPr="00B421DE">
        <w:rPr>
          <w:rFonts w:ascii="Arial" w:eastAsia="Times New Roman" w:hAnsi="Arial" w:cs="Arial"/>
          <w:color w:val="222222"/>
          <w:sz w:val="20"/>
          <w:szCs w:val="20"/>
          <w:lang w:val="bg-BG" w:eastAsia="bg-BG"/>
        </w:rPr>
        <w:t>из "Водачът на глутницата"</w:t>
      </w:r>
    </w:p>
    <w:p w:rsidR="00B421DE" w:rsidRPr="00B421DE" w:rsidRDefault="00B421DE" w:rsidP="00B421DE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contextualSpacing/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</w:pPr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Искаш ли да те уважават – не </w:t>
      </w:r>
      <w:hyperlink r:id="rId19" w:tooltip="Разговор" w:history="1">
        <w:r w:rsidRPr="00B421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val="bg-BG" w:eastAsia="bg-BG"/>
          </w:rPr>
          <w:t>говори</w:t>
        </w:r>
      </w:hyperlink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 много, искаш ли да си </w:t>
      </w:r>
      <w:hyperlink r:id="rId20" w:tooltip="Здрав" w:history="1">
        <w:r w:rsidRPr="00B421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val="bg-BG" w:eastAsia="bg-BG"/>
          </w:rPr>
          <w:t>здрав</w:t>
        </w:r>
      </w:hyperlink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 – не яж много.</w:t>
      </w:r>
      <w:r w:rsidRPr="00B421DE"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  <w:t> — </w:t>
      </w:r>
      <w:hyperlink r:id="rId21" w:anchor="%D0%A3%D0%B7%D0%B1%D0%B5%D0%BA%D1%81%D0%BA%D0%B8_%D0%BF%D0%BE%D1%81%D0%BB%D0%BE%D0%B2%D0%B8%D1%86%D0%B8_%D0%B8_%D0%BF%D0%BE%D0%B3%D0%BE%D0%B2%D0%BE%D1%80%D0%BA%D0%B8" w:tooltip="Пословици и поговорки от цял свят" w:history="1">
        <w:r w:rsidRPr="00B421DE">
          <w:rPr>
            <w:rFonts w:ascii="Arial" w:eastAsia="Times New Roman" w:hAnsi="Arial" w:cs="Arial"/>
            <w:color w:val="0B0080"/>
            <w:sz w:val="21"/>
            <w:szCs w:val="21"/>
            <w:lang w:val="bg-BG" w:eastAsia="bg-BG"/>
          </w:rPr>
          <w:t>Узбекска пословица</w:t>
        </w:r>
      </w:hyperlink>
    </w:p>
    <w:p w:rsidR="00B421DE" w:rsidRPr="00B421DE" w:rsidRDefault="00B421DE" w:rsidP="00B421DE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contextualSpacing/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</w:pPr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Истинска стойност има само уважението на врага.</w:t>
      </w:r>
      <w:r w:rsidRPr="00B421DE"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  <w:t> — </w:t>
      </w:r>
      <w:hyperlink r:id="rId22" w:tooltip="Антоан дьо Сент-Екзюпери" w:history="1">
        <w:r w:rsidRPr="00B421DE">
          <w:rPr>
            <w:rFonts w:ascii="Arial" w:eastAsia="Times New Roman" w:hAnsi="Arial" w:cs="Arial"/>
            <w:color w:val="0B0080"/>
            <w:sz w:val="21"/>
            <w:szCs w:val="21"/>
            <w:lang w:val="bg-BG" w:eastAsia="bg-BG"/>
          </w:rPr>
          <w:t>Антоан дьо Сент-Екзюпери</w:t>
        </w:r>
      </w:hyperlink>
    </w:p>
    <w:p w:rsidR="00B421DE" w:rsidRPr="00B421DE" w:rsidRDefault="00B421DE" w:rsidP="00B421DE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contextualSpacing/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</w:pPr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Когато бях млад, нямаше уважение към </w:t>
      </w:r>
      <w:hyperlink r:id="rId23" w:tooltip="Млад" w:history="1">
        <w:r w:rsidRPr="00B421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val="bg-BG" w:eastAsia="bg-BG"/>
          </w:rPr>
          <w:t>младите</w:t>
        </w:r>
      </w:hyperlink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, а сега, когато съм на възраст, няма уважение към </w:t>
      </w:r>
      <w:hyperlink r:id="rId24" w:tooltip="Стар" w:history="1">
        <w:r w:rsidRPr="00B421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val="bg-BG" w:eastAsia="bg-BG"/>
          </w:rPr>
          <w:t>старите</w:t>
        </w:r>
      </w:hyperlink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.</w:t>
      </w:r>
      <w:r w:rsidRPr="00B421DE"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  <w:t> — </w:t>
      </w:r>
      <w:hyperlink r:id="rId25" w:tooltip="Джон Пристли" w:history="1">
        <w:r w:rsidRPr="00B421DE">
          <w:rPr>
            <w:rFonts w:ascii="Arial" w:eastAsia="Times New Roman" w:hAnsi="Arial" w:cs="Arial"/>
            <w:color w:val="0B0080"/>
            <w:sz w:val="21"/>
            <w:szCs w:val="21"/>
            <w:lang w:val="bg-BG" w:eastAsia="bg-BG"/>
          </w:rPr>
          <w:t>Джон Пристли</w:t>
        </w:r>
      </w:hyperlink>
    </w:p>
    <w:p w:rsidR="00B421DE" w:rsidRPr="00B421DE" w:rsidRDefault="00B421DE" w:rsidP="00B421DE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contextualSpacing/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</w:pPr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Когато накрая спечелиш уважението на публиката, отдавна вече не уважаваш нито себе си, нито нея.</w:t>
      </w:r>
      <w:r w:rsidRPr="00B421DE"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  <w:t> — </w:t>
      </w:r>
      <w:hyperlink r:id="rId26" w:tooltip="Жан Ростан" w:history="1">
        <w:r w:rsidRPr="00B421DE">
          <w:rPr>
            <w:rFonts w:ascii="Arial" w:eastAsia="Times New Roman" w:hAnsi="Arial" w:cs="Arial"/>
            <w:color w:val="0B0080"/>
            <w:sz w:val="21"/>
            <w:szCs w:val="21"/>
            <w:lang w:val="bg-BG" w:eastAsia="bg-BG"/>
          </w:rPr>
          <w:t xml:space="preserve">Жан </w:t>
        </w:r>
        <w:proofErr w:type="spellStart"/>
        <w:r w:rsidRPr="00B421DE">
          <w:rPr>
            <w:rFonts w:ascii="Arial" w:eastAsia="Times New Roman" w:hAnsi="Arial" w:cs="Arial"/>
            <w:color w:val="0B0080"/>
            <w:sz w:val="21"/>
            <w:szCs w:val="21"/>
            <w:lang w:val="bg-BG" w:eastAsia="bg-BG"/>
          </w:rPr>
          <w:t>Ростан</w:t>
        </w:r>
        <w:proofErr w:type="spellEnd"/>
      </w:hyperlink>
    </w:p>
    <w:p w:rsidR="00B421DE" w:rsidRPr="00B421DE" w:rsidRDefault="00B421DE" w:rsidP="00B421DE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contextualSpacing/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</w:pPr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Който сам себе си не уважава, него без съмнение и другите няма да го уважават.</w:t>
      </w:r>
      <w:r w:rsidRPr="00B421DE"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  <w:t> — </w:t>
      </w:r>
      <w:hyperlink r:id="rId27" w:tooltip="Николай Карамзин" w:history="1">
        <w:r w:rsidRPr="00B421DE">
          <w:rPr>
            <w:rFonts w:ascii="Arial" w:eastAsia="Times New Roman" w:hAnsi="Arial" w:cs="Arial"/>
            <w:color w:val="0B0080"/>
            <w:sz w:val="21"/>
            <w:szCs w:val="21"/>
            <w:lang w:val="bg-BG" w:eastAsia="bg-BG"/>
          </w:rPr>
          <w:t xml:space="preserve">Николай </w:t>
        </w:r>
        <w:proofErr w:type="spellStart"/>
        <w:r w:rsidRPr="00B421DE">
          <w:rPr>
            <w:rFonts w:ascii="Arial" w:eastAsia="Times New Roman" w:hAnsi="Arial" w:cs="Arial"/>
            <w:color w:val="0B0080"/>
            <w:sz w:val="21"/>
            <w:szCs w:val="21"/>
            <w:lang w:val="bg-BG" w:eastAsia="bg-BG"/>
          </w:rPr>
          <w:t>Карамзин</w:t>
        </w:r>
        <w:proofErr w:type="spellEnd"/>
      </w:hyperlink>
    </w:p>
    <w:p w:rsidR="00B421DE" w:rsidRPr="00B421DE" w:rsidRDefault="00B421DE" w:rsidP="00B421DE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contextualSpacing/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</w:pPr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Към този, с когото са свикнали, няма уважение.</w:t>
      </w:r>
      <w:r w:rsidRPr="00B421DE"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  <w:t> — </w:t>
      </w:r>
      <w:hyperlink r:id="rId28" w:tooltip="Абхазка пословица" w:history="1">
        <w:r w:rsidRPr="00B421DE">
          <w:rPr>
            <w:rFonts w:ascii="Arial" w:eastAsia="Times New Roman" w:hAnsi="Arial" w:cs="Arial"/>
            <w:color w:val="0B0080"/>
            <w:sz w:val="21"/>
            <w:szCs w:val="21"/>
            <w:lang w:val="bg-BG" w:eastAsia="bg-BG"/>
          </w:rPr>
          <w:t>Абхазка пословица</w:t>
        </w:r>
      </w:hyperlink>
    </w:p>
    <w:p w:rsidR="00B421DE" w:rsidRPr="00B421DE" w:rsidRDefault="00B421DE" w:rsidP="00B421DE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contextualSpacing/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</w:pPr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На земята няма нищо по-достойно за уважение от ума.</w:t>
      </w:r>
      <w:r w:rsidRPr="00B421DE"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  <w:t> — </w:t>
      </w:r>
      <w:hyperlink r:id="rId29" w:tooltip="Клод Адриан Хелвеций" w:history="1">
        <w:r w:rsidRPr="00B421DE">
          <w:rPr>
            <w:rFonts w:ascii="Arial" w:eastAsia="Times New Roman" w:hAnsi="Arial" w:cs="Arial"/>
            <w:color w:val="0B0080"/>
            <w:sz w:val="21"/>
            <w:szCs w:val="21"/>
            <w:lang w:val="bg-BG" w:eastAsia="bg-BG"/>
          </w:rPr>
          <w:t xml:space="preserve">Клод Адриан </w:t>
        </w:r>
        <w:proofErr w:type="spellStart"/>
        <w:r w:rsidRPr="00B421DE">
          <w:rPr>
            <w:rFonts w:ascii="Arial" w:eastAsia="Times New Roman" w:hAnsi="Arial" w:cs="Arial"/>
            <w:color w:val="0B0080"/>
            <w:sz w:val="21"/>
            <w:szCs w:val="21"/>
            <w:lang w:val="bg-BG" w:eastAsia="bg-BG"/>
          </w:rPr>
          <w:t>Хелвеций</w:t>
        </w:r>
        <w:proofErr w:type="spellEnd"/>
      </w:hyperlink>
    </w:p>
    <w:p w:rsidR="00B421DE" w:rsidRPr="00B421DE" w:rsidRDefault="00B421DE" w:rsidP="00B421DE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contextualSpacing/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</w:pPr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Не </w:t>
      </w:r>
      <w:hyperlink r:id="rId30" w:tooltip="Критик" w:history="1">
        <w:r w:rsidRPr="00B421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val="bg-BG" w:eastAsia="bg-BG"/>
          </w:rPr>
          <w:t>критикът</w:t>
        </w:r>
      </w:hyperlink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 има значение, не човекът, който изтъква как силните се препъват или къде онези, които вършат полезни дела, са могли да ги на правят по-добре. Уважение заслужава човекът, който действително излиза на арената, чието лице е белязано от прах, пот и кръв, който се стреми към </w:t>
      </w:r>
      <w:hyperlink r:id="rId31" w:tooltip="Цел" w:history="1">
        <w:r w:rsidRPr="00B421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val="bg-BG" w:eastAsia="bg-BG"/>
          </w:rPr>
          <w:t>целта</w:t>
        </w:r>
      </w:hyperlink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 без </w:t>
      </w:r>
      <w:hyperlink r:id="rId32" w:tooltip="Страх" w:history="1">
        <w:r w:rsidRPr="00B421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val="bg-BG" w:eastAsia="bg-BG"/>
          </w:rPr>
          <w:t>страх</w:t>
        </w:r>
      </w:hyperlink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, който греши и отново и отново не улучва целта, защото няма </w:t>
      </w:r>
      <w:hyperlink r:id="rId33" w:tooltip="Усилие" w:history="1">
        <w:r w:rsidRPr="00B421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val="bg-BG" w:eastAsia="bg-BG"/>
          </w:rPr>
          <w:t>усилие</w:t>
        </w:r>
      </w:hyperlink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 без </w:t>
      </w:r>
      <w:hyperlink r:id="rId34" w:tooltip="Грешки" w:history="1">
        <w:r w:rsidRPr="00B421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val="bg-BG" w:eastAsia="bg-BG"/>
          </w:rPr>
          <w:t>грешки</w:t>
        </w:r>
      </w:hyperlink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 и недостатъци; който знае какво е да си безкористен и се посвещава на кауза, която си заслужава; който в най-добрия случай достига високите постижения на триумфа, а в най-лошия случай, ако не успее, а много му се иска, знае, че мястото му никога няма да бъде сред боязливите и студени </w:t>
      </w:r>
      <w:hyperlink r:id="rId35" w:tooltip="Души" w:history="1">
        <w:r w:rsidRPr="00B421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val="bg-BG" w:eastAsia="bg-BG"/>
          </w:rPr>
          <w:t>душици</w:t>
        </w:r>
      </w:hyperlink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, които не познават нито </w:t>
      </w:r>
      <w:hyperlink r:id="rId36" w:tooltip="Победа" w:history="1">
        <w:r w:rsidRPr="00B421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val="bg-BG" w:eastAsia="bg-BG"/>
          </w:rPr>
          <w:t>победата</w:t>
        </w:r>
      </w:hyperlink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, нито </w:t>
      </w:r>
      <w:hyperlink r:id="rId37" w:tooltip="Поражение" w:history="1">
        <w:r w:rsidRPr="00B421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val="bg-BG" w:eastAsia="bg-BG"/>
          </w:rPr>
          <w:t>поражението</w:t>
        </w:r>
      </w:hyperlink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.</w:t>
      </w:r>
      <w:r w:rsidRPr="00B421DE"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  <w:t> — </w:t>
      </w:r>
      <w:hyperlink r:id="rId38" w:tooltip="Теодор Рузвелт" w:history="1">
        <w:r w:rsidRPr="00B421DE">
          <w:rPr>
            <w:rFonts w:ascii="Arial" w:eastAsia="Times New Roman" w:hAnsi="Arial" w:cs="Arial"/>
            <w:color w:val="0B0080"/>
            <w:sz w:val="21"/>
            <w:szCs w:val="21"/>
            <w:lang w:val="bg-BG" w:eastAsia="bg-BG"/>
          </w:rPr>
          <w:t>Теодор Рузвелт</w:t>
        </w:r>
      </w:hyperlink>
    </w:p>
    <w:p w:rsidR="00B421DE" w:rsidRPr="00B421DE" w:rsidRDefault="00B421DE" w:rsidP="00B421DE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contextualSpacing/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</w:pPr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lastRenderedPageBreak/>
        <w:t>Ние обичаме уважението не заради самото уважение, а заради ползата от него.</w:t>
      </w:r>
      <w:r w:rsidRPr="00B421DE"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  <w:t> — </w:t>
      </w:r>
      <w:hyperlink r:id="rId39" w:tooltip="Клод Адриан Хелвеций" w:history="1">
        <w:r w:rsidRPr="00B421DE">
          <w:rPr>
            <w:rFonts w:ascii="Arial" w:eastAsia="Times New Roman" w:hAnsi="Arial" w:cs="Arial"/>
            <w:color w:val="0B0080"/>
            <w:sz w:val="21"/>
            <w:szCs w:val="21"/>
            <w:lang w:val="bg-BG" w:eastAsia="bg-BG"/>
          </w:rPr>
          <w:t xml:space="preserve">Клод Адриан </w:t>
        </w:r>
        <w:proofErr w:type="spellStart"/>
        <w:r w:rsidRPr="00B421DE">
          <w:rPr>
            <w:rFonts w:ascii="Arial" w:eastAsia="Times New Roman" w:hAnsi="Arial" w:cs="Arial"/>
            <w:color w:val="0B0080"/>
            <w:sz w:val="21"/>
            <w:szCs w:val="21"/>
            <w:lang w:val="bg-BG" w:eastAsia="bg-BG"/>
          </w:rPr>
          <w:t>Хелвеций</w:t>
        </w:r>
        <w:proofErr w:type="spellEnd"/>
      </w:hyperlink>
    </w:p>
    <w:p w:rsidR="00B421DE" w:rsidRPr="00B421DE" w:rsidRDefault="00B421DE" w:rsidP="00B421DE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contextualSpacing/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</w:pPr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 xml:space="preserve">Прекаленото чуждо уважение подронва </w:t>
      </w:r>
      <w:proofErr w:type="spellStart"/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себеуважението</w:t>
      </w:r>
      <w:proofErr w:type="spellEnd"/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.</w:t>
      </w:r>
      <w:r w:rsidRPr="00B421DE"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  <w:t> — </w:t>
      </w:r>
      <w:hyperlink r:id="rId40" w:tooltip="Венцеслав Константинов" w:history="1">
        <w:r w:rsidRPr="00B421DE">
          <w:rPr>
            <w:rFonts w:ascii="Arial" w:eastAsia="Times New Roman" w:hAnsi="Arial" w:cs="Arial"/>
            <w:color w:val="0B0080"/>
            <w:sz w:val="21"/>
            <w:szCs w:val="21"/>
            <w:lang w:val="bg-BG" w:eastAsia="bg-BG"/>
          </w:rPr>
          <w:t>Венцеслав Константинов</w:t>
        </w:r>
      </w:hyperlink>
    </w:p>
    <w:p w:rsidR="00B421DE" w:rsidRPr="00B421DE" w:rsidRDefault="00B421DE" w:rsidP="00B421DE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contextualSpacing/>
        <w:rPr>
          <w:rFonts w:ascii="Arial" w:eastAsia="Times New Roman" w:hAnsi="Arial" w:cs="Arial"/>
          <w:color w:val="222222"/>
          <w:sz w:val="20"/>
          <w:szCs w:val="20"/>
          <w:lang w:val="bg-BG" w:eastAsia="bg-BG"/>
        </w:rPr>
      </w:pPr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Първо изисквате уважение и чак след това давате любов.</w:t>
      </w:r>
      <w:r w:rsidRPr="00B421DE"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  <w:t> — </w:t>
      </w:r>
      <w:proofErr w:type="spellStart"/>
      <w:r w:rsidRPr="00B421DE">
        <w:rPr>
          <w:rFonts w:ascii="Calibri" w:hAnsi="Calibri"/>
          <w:lang w:val="bg-BG"/>
        </w:rPr>
        <w:fldChar w:fldCharType="begin"/>
      </w:r>
      <w:r w:rsidRPr="00B421DE">
        <w:rPr>
          <w:rFonts w:ascii="Calibri" w:hAnsi="Calibri"/>
          <w:lang w:val="bg-BG"/>
        </w:rPr>
        <w:instrText xml:space="preserve"> HYPERLINK "https://bg.wikiquote.org/wiki/%D0%A1%D0%B8%D0%B7%D0%B0%D1%80_%D0%9C%D0%B8%D0%BB%D0%B0%D0%BD" \o "Сизар Милан" </w:instrText>
      </w:r>
      <w:r w:rsidRPr="00B421DE">
        <w:rPr>
          <w:rFonts w:ascii="Calibri" w:hAnsi="Calibri"/>
          <w:lang w:val="bg-BG"/>
        </w:rPr>
        <w:fldChar w:fldCharType="separate"/>
      </w:r>
      <w:r w:rsidRPr="00B421DE">
        <w:rPr>
          <w:rFonts w:ascii="Arial" w:eastAsia="Times New Roman" w:hAnsi="Arial" w:cs="Arial"/>
          <w:color w:val="0B0080"/>
          <w:sz w:val="21"/>
          <w:szCs w:val="21"/>
          <w:lang w:val="bg-BG" w:eastAsia="bg-BG"/>
        </w:rPr>
        <w:t>Сизар</w:t>
      </w:r>
      <w:proofErr w:type="spellEnd"/>
      <w:r w:rsidRPr="00B421DE">
        <w:rPr>
          <w:rFonts w:ascii="Arial" w:eastAsia="Times New Roman" w:hAnsi="Arial" w:cs="Arial"/>
          <w:color w:val="0B0080"/>
          <w:sz w:val="21"/>
          <w:szCs w:val="21"/>
          <w:lang w:val="bg-BG" w:eastAsia="bg-BG"/>
        </w:rPr>
        <w:t xml:space="preserve"> Милан</w:t>
      </w:r>
      <w:r w:rsidRPr="00B421DE">
        <w:rPr>
          <w:rFonts w:ascii="Arial" w:eastAsia="Times New Roman" w:hAnsi="Arial" w:cs="Arial"/>
          <w:color w:val="0B0080"/>
          <w:sz w:val="21"/>
          <w:szCs w:val="21"/>
          <w:lang w:val="bg-BG" w:eastAsia="bg-BG"/>
        </w:rPr>
        <w:fldChar w:fldCharType="end"/>
      </w:r>
      <w:r w:rsidRPr="00B421DE"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  <w:t>, </w:t>
      </w:r>
      <w:r w:rsidRPr="00B421DE">
        <w:rPr>
          <w:rFonts w:ascii="Arial" w:eastAsia="Times New Roman" w:hAnsi="Arial" w:cs="Arial"/>
          <w:color w:val="222222"/>
          <w:sz w:val="20"/>
          <w:szCs w:val="20"/>
          <w:lang w:val="bg-BG" w:eastAsia="bg-BG"/>
        </w:rPr>
        <w:t>из "Водачът на глутницата"</w:t>
      </w:r>
    </w:p>
    <w:p w:rsidR="00B421DE" w:rsidRPr="00B421DE" w:rsidRDefault="00B421DE" w:rsidP="00B421DE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contextualSpacing/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</w:pPr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Рядко се случва някой сам себе си достатъчно да уважава.</w:t>
      </w:r>
      <w:r w:rsidRPr="00B421DE"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  <w:t> — </w:t>
      </w:r>
      <w:proofErr w:type="spellStart"/>
      <w:r w:rsidRPr="00B421DE">
        <w:rPr>
          <w:rFonts w:ascii="Calibri" w:hAnsi="Calibri"/>
          <w:lang w:val="bg-BG"/>
        </w:rPr>
        <w:fldChar w:fldCharType="begin"/>
      </w:r>
      <w:r w:rsidRPr="00B421DE">
        <w:rPr>
          <w:rFonts w:ascii="Calibri" w:hAnsi="Calibri"/>
          <w:lang w:val="bg-BG"/>
        </w:rPr>
        <w:instrText xml:space="preserve"> HYPERLINK "https://bg.wikiquote.org/wiki/%D0%9A%D0%B2%D0%B8%D0%BD%D1%82%D0%B8%D0%BB%D0%B8%D0%B0%D0%BD" \o "Квинтилиан" </w:instrText>
      </w:r>
      <w:r w:rsidRPr="00B421DE">
        <w:rPr>
          <w:rFonts w:ascii="Calibri" w:hAnsi="Calibri"/>
          <w:lang w:val="bg-BG"/>
        </w:rPr>
        <w:fldChar w:fldCharType="separate"/>
      </w:r>
      <w:r w:rsidRPr="00B421DE">
        <w:rPr>
          <w:rFonts w:ascii="Arial" w:eastAsia="Times New Roman" w:hAnsi="Arial" w:cs="Arial"/>
          <w:color w:val="0B0080"/>
          <w:sz w:val="21"/>
          <w:szCs w:val="21"/>
          <w:lang w:val="bg-BG" w:eastAsia="bg-BG"/>
        </w:rPr>
        <w:t>Квинтилиан</w:t>
      </w:r>
      <w:proofErr w:type="spellEnd"/>
      <w:r w:rsidRPr="00B421DE">
        <w:rPr>
          <w:rFonts w:ascii="Arial" w:eastAsia="Times New Roman" w:hAnsi="Arial" w:cs="Arial"/>
          <w:color w:val="0B0080"/>
          <w:sz w:val="21"/>
          <w:szCs w:val="21"/>
          <w:lang w:val="bg-BG" w:eastAsia="bg-BG"/>
        </w:rPr>
        <w:fldChar w:fldCharType="end"/>
      </w:r>
    </w:p>
    <w:p w:rsidR="00B421DE" w:rsidRPr="00B421DE" w:rsidRDefault="00B421DE" w:rsidP="00B421DE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contextualSpacing/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</w:pPr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Уважавайте вашите усилия, уважавайте себе си. Самоуважението води до </w:t>
      </w:r>
      <w:hyperlink r:id="rId41" w:tooltip="Дисциплина" w:history="1">
        <w:r w:rsidRPr="00B421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val="bg-BG" w:eastAsia="bg-BG"/>
          </w:rPr>
          <w:t>самодисциплина</w:t>
        </w:r>
      </w:hyperlink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. Когато и двете са под ваш контрол, това е реална </w:t>
      </w:r>
      <w:hyperlink r:id="rId42" w:tooltip="Власт" w:history="1">
        <w:r w:rsidRPr="00B421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val="bg-BG" w:eastAsia="bg-BG"/>
          </w:rPr>
          <w:t>власт</w:t>
        </w:r>
      </w:hyperlink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.</w:t>
      </w:r>
      <w:r w:rsidRPr="00B421DE"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  <w:t> — </w:t>
      </w:r>
      <w:proofErr w:type="spellStart"/>
      <w:r w:rsidRPr="00B421DE">
        <w:rPr>
          <w:rFonts w:ascii="Calibri" w:hAnsi="Calibri"/>
          <w:lang w:val="bg-BG"/>
        </w:rPr>
        <w:fldChar w:fldCharType="begin"/>
      </w:r>
      <w:r w:rsidRPr="00B421DE">
        <w:rPr>
          <w:rFonts w:ascii="Calibri" w:hAnsi="Calibri"/>
          <w:lang w:val="bg-BG"/>
        </w:rPr>
        <w:instrText xml:space="preserve"> HYPERLINK "https://bg.wikiquote.org/wiki/%D0%9A%D0%BB%D0%B8%D0%BD%D1%82_%D0%98%D1%81%D1%82%D1%83%D1%83%D0%B4" \o "Клинт Истууд" </w:instrText>
      </w:r>
      <w:r w:rsidRPr="00B421DE">
        <w:rPr>
          <w:rFonts w:ascii="Calibri" w:hAnsi="Calibri"/>
          <w:lang w:val="bg-BG"/>
        </w:rPr>
        <w:fldChar w:fldCharType="separate"/>
      </w:r>
      <w:r w:rsidRPr="00B421DE">
        <w:rPr>
          <w:rFonts w:ascii="Arial" w:eastAsia="Times New Roman" w:hAnsi="Arial" w:cs="Arial"/>
          <w:color w:val="0B0080"/>
          <w:sz w:val="21"/>
          <w:szCs w:val="21"/>
          <w:lang w:val="bg-BG" w:eastAsia="bg-BG"/>
        </w:rPr>
        <w:t>Клинт</w:t>
      </w:r>
      <w:proofErr w:type="spellEnd"/>
      <w:r w:rsidRPr="00B421DE">
        <w:rPr>
          <w:rFonts w:ascii="Arial" w:eastAsia="Times New Roman" w:hAnsi="Arial" w:cs="Arial"/>
          <w:color w:val="0B0080"/>
          <w:sz w:val="21"/>
          <w:szCs w:val="21"/>
          <w:lang w:val="bg-BG" w:eastAsia="bg-BG"/>
        </w:rPr>
        <w:t xml:space="preserve"> </w:t>
      </w:r>
      <w:proofErr w:type="spellStart"/>
      <w:r w:rsidRPr="00B421DE">
        <w:rPr>
          <w:rFonts w:ascii="Arial" w:eastAsia="Times New Roman" w:hAnsi="Arial" w:cs="Arial"/>
          <w:color w:val="0B0080"/>
          <w:sz w:val="21"/>
          <w:szCs w:val="21"/>
          <w:lang w:val="bg-BG" w:eastAsia="bg-BG"/>
        </w:rPr>
        <w:t>Истууд</w:t>
      </w:r>
      <w:proofErr w:type="spellEnd"/>
      <w:r w:rsidRPr="00B421DE">
        <w:rPr>
          <w:rFonts w:ascii="Arial" w:eastAsia="Times New Roman" w:hAnsi="Arial" w:cs="Arial"/>
          <w:color w:val="0B0080"/>
          <w:sz w:val="21"/>
          <w:szCs w:val="21"/>
          <w:lang w:val="bg-BG" w:eastAsia="bg-BG"/>
        </w:rPr>
        <w:fldChar w:fldCharType="end"/>
      </w:r>
    </w:p>
    <w:p w:rsidR="00B421DE" w:rsidRPr="00B421DE" w:rsidRDefault="00B421DE" w:rsidP="00B421DE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contextualSpacing/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</w:pPr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 xml:space="preserve">Уважението е данък, който независимо от това, желаем ли или не, </w:t>
      </w:r>
      <w:proofErr w:type="spellStart"/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не</w:t>
      </w:r>
      <w:proofErr w:type="spellEnd"/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 xml:space="preserve"> можем да откажем на достойнството. Можем да не му дадем външен израз, но не можем да не го чувстваме в себе си.</w:t>
      </w:r>
      <w:r w:rsidRPr="00B421DE"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  <w:t> — </w:t>
      </w:r>
      <w:hyperlink r:id="rId43" w:tooltip="Имануел Кант" w:history="1">
        <w:r w:rsidRPr="00B421DE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bg-BG" w:eastAsia="bg-BG"/>
          </w:rPr>
          <w:t>Имануел Кант</w:t>
        </w:r>
      </w:hyperlink>
    </w:p>
    <w:p w:rsidR="00B421DE" w:rsidRPr="00B421DE" w:rsidRDefault="00B421DE" w:rsidP="00B421DE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contextualSpacing/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</w:pPr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Уважението и </w:t>
      </w:r>
      <w:hyperlink r:id="rId44" w:tooltip="Любов" w:history="1">
        <w:r w:rsidRPr="00B421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val="bg-BG" w:eastAsia="bg-BG"/>
          </w:rPr>
          <w:t>любовта</w:t>
        </w:r>
      </w:hyperlink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 xml:space="preserve"> са капитали и непременно трябва да бъдат вложени някъде. И затова ги </w:t>
      </w:r>
      <w:proofErr w:type="spellStart"/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отсъпват</w:t>
      </w:r>
      <w:proofErr w:type="spellEnd"/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 xml:space="preserve"> на кредит.</w:t>
      </w:r>
      <w:r w:rsidRPr="00B421DE"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  <w:t> — </w:t>
      </w:r>
      <w:hyperlink r:id="rId45" w:tooltip="Карол Ижиковски" w:history="1">
        <w:r w:rsidRPr="00B421DE">
          <w:rPr>
            <w:rFonts w:ascii="Arial" w:eastAsia="Times New Roman" w:hAnsi="Arial" w:cs="Arial"/>
            <w:color w:val="0B0080"/>
            <w:sz w:val="21"/>
            <w:szCs w:val="21"/>
            <w:lang w:val="bg-BG" w:eastAsia="bg-BG"/>
          </w:rPr>
          <w:t xml:space="preserve">Карол </w:t>
        </w:r>
        <w:proofErr w:type="spellStart"/>
        <w:r w:rsidRPr="00B421DE">
          <w:rPr>
            <w:rFonts w:ascii="Arial" w:eastAsia="Times New Roman" w:hAnsi="Arial" w:cs="Arial"/>
            <w:color w:val="0B0080"/>
            <w:sz w:val="21"/>
            <w:szCs w:val="21"/>
            <w:lang w:val="bg-BG" w:eastAsia="bg-BG"/>
          </w:rPr>
          <w:t>Ижиковски</w:t>
        </w:r>
        <w:proofErr w:type="spellEnd"/>
      </w:hyperlink>
    </w:p>
    <w:p w:rsidR="00B421DE" w:rsidRPr="00B421DE" w:rsidRDefault="00B421DE" w:rsidP="00B421DE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contextualSpacing/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</w:pPr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Уважението се отдава винаги на </w:t>
      </w:r>
      <w:hyperlink r:id="rId46" w:tooltip="Личност" w:history="1">
        <w:r w:rsidRPr="00B421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val="bg-BG" w:eastAsia="bg-BG"/>
          </w:rPr>
          <w:t>личността</w:t>
        </w:r>
      </w:hyperlink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, никога на нещата.</w:t>
      </w:r>
      <w:r w:rsidRPr="00B421DE"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  <w:t> — </w:t>
      </w:r>
      <w:hyperlink r:id="rId47" w:tooltip="Имануел Кант" w:history="1">
        <w:r w:rsidRPr="00B421DE">
          <w:rPr>
            <w:rFonts w:ascii="Arial" w:eastAsia="Times New Roman" w:hAnsi="Arial" w:cs="Arial"/>
            <w:color w:val="0B0080"/>
            <w:sz w:val="21"/>
            <w:szCs w:val="21"/>
            <w:lang w:val="bg-BG" w:eastAsia="bg-BG"/>
          </w:rPr>
          <w:t>Имануел Кант</w:t>
        </w:r>
      </w:hyperlink>
    </w:p>
    <w:p w:rsidR="00B421DE" w:rsidRPr="00B421DE" w:rsidRDefault="00B421DE" w:rsidP="00B421DE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contextualSpacing/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</w:pPr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Човек </w:t>
      </w:r>
      <w:hyperlink r:id="rId48" w:tooltip="Обич" w:history="1">
        <w:r w:rsidRPr="00B421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val="bg-BG" w:eastAsia="bg-BG"/>
          </w:rPr>
          <w:t>обича</w:t>
        </w:r>
      </w:hyperlink>
      <w:r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 само този, който го обожава, и уважава само онзи, който го обижда.</w:t>
      </w:r>
      <w:r w:rsidRPr="00B421DE"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  <w:t> — </w:t>
      </w:r>
      <w:hyperlink r:id="rId49" w:tooltip="Николас Гомес-Давила" w:history="1">
        <w:r w:rsidRPr="00B421DE">
          <w:rPr>
            <w:rFonts w:ascii="Arial" w:eastAsia="Times New Roman" w:hAnsi="Arial" w:cs="Arial"/>
            <w:color w:val="0B0080"/>
            <w:sz w:val="21"/>
            <w:szCs w:val="21"/>
            <w:lang w:val="bg-BG" w:eastAsia="bg-BG"/>
          </w:rPr>
          <w:t>Николас Гомес-Давила</w:t>
        </w:r>
      </w:hyperlink>
    </w:p>
    <w:p w:rsidR="00B421DE" w:rsidRPr="00B421DE" w:rsidRDefault="006A314C" w:rsidP="00B421DE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contextualSpacing/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</w:pPr>
      <w:hyperlink r:id="rId50" w:tooltip="Човек" w:history="1">
        <w:r w:rsidR="00B421DE" w:rsidRPr="00B421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val="bg-BG" w:eastAsia="bg-BG"/>
          </w:rPr>
          <w:t>Човек</w:t>
        </w:r>
      </w:hyperlink>
      <w:r w:rsidR="00B421DE" w:rsidRPr="00B421DE">
        <w:rPr>
          <w:rFonts w:ascii="Arial" w:eastAsia="Times New Roman" w:hAnsi="Arial" w:cs="Arial"/>
          <w:i/>
          <w:iCs/>
          <w:color w:val="222222"/>
          <w:sz w:val="21"/>
          <w:szCs w:val="21"/>
          <w:lang w:val="bg-BG" w:eastAsia="bg-BG"/>
        </w:rPr>
        <w:t>, който желае да бъде уважаван, е длъжен да уважава всички.</w:t>
      </w:r>
      <w:r w:rsidR="00B421DE" w:rsidRPr="00B421DE">
        <w:rPr>
          <w:rFonts w:ascii="Arial" w:eastAsia="Times New Roman" w:hAnsi="Arial" w:cs="Arial"/>
          <w:color w:val="222222"/>
          <w:sz w:val="21"/>
          <w:szCs w:val="21"/>
          <w:lang w:val="bg-BG" w:eastAsia="bg-BG"/>
        </w:rPr>
        <w:t> — </w:t>
      </w:r>
      <w:hyperlink r:id="rId51" w:tooltip="Имануел Кант" w:history="1">
        <w:r w:rsidR="00B421DE" w:rsidRPr="00B421DE">
          <w:rPr>
            <w:rFonts w:ascii="Arial" w:eastAsia="Times New Roman" w:hAnsi="Arial" w:cs="Arial"/>
            <w:color w:val="0B0080"/>
            <w:sz w:val="21"/>
            <w:szCs w:val="21"/>
            <w:lang w:val="bg-BG" w:eastAsia="bg-BG"/>
          </w:rPr>
          <w:t>Имануел Кант</w:t>
        </w:r>
      </w:hyperlink>
    </w:p>
    <w:p w:rsidR="00B421DE" w:rsidRPr="00B421DE" w:rsidRDefault="00B421DE" w:rsidP="00B421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421DE" w:rsidRPr="000B6B4F" w:rsidRDefault="00B421DE" w:rsidP="00A97FB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854BEF" w:rsidRDefault="007441B3" w:rsidP="00DE588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2A085D1" wp14:editId="333A519B">
                <wp:simplePos x="0" y="0"/>
                <wp:positionH relativeFrom="margin">
                  <wp:posOffset>-271145</wp:posOffset>
                </wp:positionH>
                <wp:positionV relativeFrom="paragraph">
                  <wp:posOffset>128270</wp:posOffset>
                </wp:positionV>
                <wp:extent cx="2428875" cy="600075"/>
                <wp:effectExtent l="0" t="0" r="9525" b="9525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600075"/>
                          <a:chOff x="0" y="0"/>
                          <a:chExt cx="2619933" cy="646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49" y="38100"/>
                            <a:ext cx="2305684" cy="608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  <w:p w:rsidR="00EF048F" w:rsidRPr="00305142" w:rsidRDefault="00EF048F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32" style="position:absolute;left:0;text-align:left;margin-left:-21.35pt;margin-top:10.1pt;width:191.25pt;height:47.25pt;z-index:-251641856;mso-position-horizontal-relative:margin;mso-width-relative:margin;mso-height-relative:margin" coordsize="26199,64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VMs3EAAAA2wAAAA8AAABkcnMvZG93bnJldi54bWxEj0FrwkAUhO8F/8PyBG91Y9Aq0VWkUA1e&#10;2qp4fmSfSUj2bciuJvbXd4VCj8PMfMOsNr2pxZ1aV1pWMBlHIIgzq0vOFZxPH68LEM4ja6wtk4IH&#10;OdisBy8rTLTt+JvuR5+LAGGXoILC+yaR0mUFGXRj2xAH72pbgz7INpe6xS7ATS3jKHqTBksOCwU2&#10;9F5QVh1vRsFXV33+VPvZ7uHSQ3/prtPazFOlRsN+uwThqff/4b92qhXEMTy/hB8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VMs3EAAAA2wAAAA8AAAAAAAAAAAAAAAAA&#10;nwIAAGRycy9kb3ducmV2LnhtbFBLBQYAAAAABAAEAPcAAACQAwAAAAA=&#10;">
                  <v:imagedata r:id="rId53" o:title="" cropright="51838f"/>
                  <v:path arrowok="t"/>
                </v:shape>
                <v:shape id="Text Box 2" o:spid="_x0000_s1034" type="#_x0000_t202" style="position:absolute;left:3142;top:381;width:23057;height:6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  <w:p w:rsidR="00EF048F" w:rsidRPr="00305142" w:rsidRDefault="00EF048F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sectPr w:rsidR="00854BEF" w:rsidSect="00351798">
      <w:footerReference w:type="default" r:id="rId54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4C" w:rsidRDefault="006A314C" w:rsidP="00BD0D69">
      <w:pPr>
        <w:spacing w:after="0" w:line="240" w:lineRule="auto"/>
      </w:pPr>
      <w:r>
        <w:separator/>
      </w:r>
    </w:p>
  </w:endnote>
  <w:endnote w:type="continuationSeparator" w:id="0">
    <w:p w:rsidR="006A314C" w:rsidRDefault="006A314C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A5730E" wp14:editId="723BEB60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7FC1B57C" wp14:editId="455C60BD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03F814E5" wp14:editId="5F464DB0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271F3121" wp14:editId="72AC90CF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613C3C86" wp14:editId="5EEACD19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4C" w:rsidRDefault="006A314C" w:rsidP="00BD0D69">
      <w:pPr>
        <w:spacing w:after="0" w:line="240" w:lineRule="auto"/>
      </w:pPr>
      <w:r>
        <w:separator/>
      </w:r>
    </w:p>
  </w:footnote>
  <w:footnote w:type="continuationSeparator" w:id="0">
    <w:p w:rsidR="006A314C" w:rsidRDefault="006A314C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FA4"/>
    <w:multiLevelType w:val="hybridMultilevel"/>
    <w:tmpl w:val="88B4E8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62D13"/>
    <w:multiLevelType w:val="hybridMultilevel"/>
    <w:tmpl w:val="F4086A3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A4BA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0F7B1A"/>
    <w:multiLevelType w:val="hybridMultilevel"/>
    <w:tmpl w:val="A9C0A7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B3D0E08"/>
    <w:multiLevelType w:val="hybridMultilevel"/>
    <w:tmpl w:val="E5A468B8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9763240"/>
    <w:multiLevelType w:val="hybridMultilevel"/>
    <w:tmpl w:val="E20812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E5D6F"/>
    <w:multiLevelType w:val="hybridMultilevel"/>
    <w:tmpl w:val="DA36EFE8"/>
    <w:lvl w:ilvl="0" w:tplc="91CCCC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56723"/>
    <w:multiLevelType w:val="hybridMultilevel"/>
    <w:tmpl w:val="E942192A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595E32FD"/>
    <w:multiLevelType w:val="hybridMultilevel"/>
    <w:tmpl w:val="4DB8F82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32F90"/>
    <w:multiLevelType w:val="hybridMultilevel"/>
    <w:tmpl w:val="E3EECD82"/>
    <w:lvl w:ilvl="0" w:tplc="0402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0">
    <w:nsid w:val="5EB466FC"/>
    <w:multiLevelType w:val="hybridMultilevel"/>
    <w:tmpl w:val="89920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9073F"/>
    <w:multiLevelType w:val="hybridMultilevel"/>
    <w:tmpl w:val="D2C2013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9063BFC"/>
    <w:multiLevelType w:val="hybridMultilevel"/>
    <w:tmpl w:val="D75A43A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3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11"/>
  </w:num>
  <w:num w:numId="10">
    <w:abstractNumId w:val="6"/>
  </w:num>
  <w:num w:numId="11">
    <w:abstractNumId w:val="1"/>
  </w:num>
  <w:num w:numId="12">
    <w:abstractNumId w:val="9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1246E"/>
    <w:rsid w:val="00062DE4"/>
    <w:rsid w:val="000B6114"/>
    <w:rsid w:val="000B6B4F"/>
    <w:rsid w:val="000B7C04"/>
    <w:rsid w:val="001636BE"/>
    <w:rsid w:val="0016567E"/>
    <w:rsid w:val="001B03E4"/>
    <w:rsid w:val="001D19EA"/>
    <w:rsid w:val="00207389"/>
    <w:rsid w:val="002440A8"/>
    <w:rsid w:val="002479E0"/>
    <w:rsid w:val="002B0F99"/>
    <w:rsid w:val="0030446F"/>
    <w:rsid w:val="00305142"/>
    <w:rsid w:val="003202A4"/>
    <w:rsid w:val="00337AF0"/>
    <w:rsid w:val="00351798"/>
    <w:rsid w:val="0035328B"/>
    <w:rsid w:val="003B25E3"/>
    <w:rsid w:val="00476121"/>
    <w:rsid w:val="004867C9"/>
    <w:rsid w:val="004A38C5"/>
    <w:rsid w:val="004E05D4"/>
    <w:rsid w:val="004E1A92"/>
    <w:rsid w:val="0054345C"/>
    <w:rsid w:val="005D004A"/>
    <w:rsid w:val="005D625F"/>
    <w:rsid w:val="00614ACA"/>
    <w:rsid w:val="00666F87"/>
    <w:rsid w:val="006A314C"/>
    <w:rsid w:val="006A3563"/>
    <w:rsid w:val="006A6A88"/>
    <w:rsid w:val="006C7D7F"/>
    <w:rsid w:val="006D15C5"/>
    <w:rsid w:val="00701CBC"/>
    <w:rsid w:val="0074020F"/>
    <w:rsid w:val="007441B3"/>
    <w:rsid w:val="0076420D"/>
    <w:rsid w:val="007D1695"/>
    <w:rsid w:val="00826081"/>
    <w:rsid w:val="00854BEF"/>
    <w:rsid w:val="0086071C"/>
    <w:rsid w:val="008773B0"/>
    <w:rsid w:val="008907C8"/>
    <w:rsid w:val="008A38AA"/>
    <w:rsid w:val="008C2034"/>
    <w:rsid w:val="008F6D17"/>
    <w:rsid w:val="00945D37"/>
    <w:rsid w:val="00A97FB8"/>
    <w:rsid w:val="00AA6505"/>
    <w:rsid w:val="00AB7E39"/>
    <w:rsid w:val="00B01FB3"/>
    <w:rsid w:val="00B421DE"/>
    <w:rsid w:val="00B66047"/>
    <w:rsid w:val="00BD0D69"/>
    <w:rsid w:val="00BD5388"/>
    <w:rsid w:val="00BD6B05"/>
    <w:rsid w:val="00C078F4"/>
    <w:rsid w:val="00C47030"/>
    <w:rsid w:val="00C703EB"/>
    <w:rsid w:val="00C8312F"/>
    <w:rsid w:val="00C91EFE"/>
    <w:rsid w:val="00C97FE9"/>
    <w:rsid w:val="00CC16A5"/>
    <w:rsid w:val="00CC3D81"/>
    <w:rsid w:val="00D2608A"/>
    <w:rsid w:val="00D749F2"/>
    <w:rsid w:val="00D87179"/>
    <w:rsid w:val="00DB0F40"/>
    <w:rsid w:val="00DB2E7B"/>
    <w:rsid w:val="00DC459F"/>
    <w:rsid w:val="00DD5DD5"/>
    <w:rsid w:val="00DE1390"/>
    <w:rsid w:val="00DE5889"/>
    <w:rsid w:val="00E56078"/>
    <w:rsid w:val="00E734ED"/>
    <w:rsid w:val="00ED6106"/>
    <w:rsid w:val="00EF048F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6C7D7F"/>
    <w:pPr>
      <w:spacing w:after="0" w:line="240" w:lineRule="auto"/>
    </w:pPr>
    <w:rPr>
      <w:rFonts w:ascii="Georgia" w:hAnsi="Georg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6C7D7F"/>
    <w:pPr>
      <w:spacing w:after="0" w:line="240" w:lineRule="auto"/>
    </w:pPr>
    <w:rPr>
      <w:rFonts w:ascii="Georgia" w:hAnsi="Georg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g.wikiquote.org/wiki/%D0%9F%D0%BE%D0%BB%D1%81%D0%BA%D0%B8_%D0%BF%D0%BE%D1%81%D0%BB%D0%BE%D0%B2%D0%B8%D1%86%D0%B8_%D0%B8_%D0%BF%D0%BE%D0%B3%D0%BE%D0%B2%D0%BE%D1%80%D0%BA%D0%B8" TargetMode="External"/><Relationship Id="rId18" Type="http://schemas.openxmlformats.org/officeDocument/2006/relationships/hyperlink" Target="https://bg.wikiquote.org/wiki/%D0%9B%D1%8E%D0%B1%D0%BE%D0%B2" TargetMode="External"/><Relationship Id="rId26" Type="http://schemas.openxmlformats.org/officeDocument/2006/relationships/hyperlink" Target="https://bg.wikiquote.org/wiki/%D0%96%D0%B0%D0%BD_%D0%A0%D0%BE%D1%81%D1%82%D0%B0%D0%BD" TargetMode="External"/><Relationship Id="rId39" Type="http://schemas.openxmlformats.org/officeDocument/2006/relationships/hyperlink" Target="https://bg.wikiquote.org/wiki/%D0%9A%D0%BB%D0%BE%D0%B4_%D0%90%D0%B4%D1%80%D0%B8%D0%B0%D0%BD_%D0%A5%D0%B5%D0%BB%D0%B2%D0%B5%D1%86%D0%B8%D0%B9" TargetMode="External"/><Relationship Id="rId21" Type="http://schemas.openxmlformats.org/officeDocument/2006/relationships/hyperlink" Target="https://bg.wikiquote.org/wiki/%D0%9F%D0%BE%D1%81%D0%BB%D0%BE%D0%B2%D0%B8%D1%86%D0%B8_%D0%B8_%D0%BF%D0%BE%D0%B3%D0%BE%D0%B2%D0%BE%D1%80%D0%BA%D0%B8_%D0%BE%D1%82_%D1%86%D1%8F%D0%BB_%D1%81%D0%B2%D1%8F%D1%82" TargetMode="External"/><Relationship Id="rId34" Type="http://schemas.openxmlformats.org/officeDocument/2006/relationships/hyperlink" Target="https://bg.wikiquote.org/wiki/%D0%93%D1%80%D0%B5%D1%88%D0%BA%D0%B8" TargetMode="External"/><Relationship Id="rId42" Type="http://schemas.openxmlformats.org/officeDocument/2006/relationships/hyperlink" Target="https://bg.wikiquote.org/wiki/%D0%92%D0%BB%D0%B0%D1%81%D1%82" TargetMode="External"/><Relationship Id="rId47" Type="http://schemas.openxmlformats.org/officeDocument/2006/relationships/hyperlink" Target="https://bg.wikiquote.org/wiki/%D0%98%D0%BC%D0%B0%D0%BD%D1%83%D0%B5%D0%BB_%D0%9A%D0%B0%D0%BD%D1%82" TargetMode="External"/><Relationship Id="rId50" Type="http://schemas.openxmlformats.org/officeDocument/2006/relationships/hyperlink" Target="https://bg.wikiquote.org/wiki/%D0%A7%D0%BE%D0%B2%D0%B5%D0%BA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bg.wikiquote.org/wiki/%D0%A5%D0%B0%D0%B9%D0%BD%D1%80%D0%B8%D1%85_%D0%9C%D0%B0%D1%80%D0%BA%D1%81" TargetMode="External"/><Relationship Id="rId17" Type="http://schemas.openxmlformats.org/officeDocument/2006/relationships/hyperlink" Target="https://bg.wikiquote.org/wiki/%D0%92%D0%B8%D1%81%D0%BE%D0%BA%D0%BE%D0%BC%D0%B5%D1%80%D0%B8%D0%B5" TargetMode="External"/><Relationship Id="rId25" Type="http://schemas.openxmlformats.org/officeDocument/2006/relationships/hyperlink" Target="https://bg.wikiquote.org/wiki/%D0%94%D0%B6%D0%BE%D0%BD_%D0%9F%D1%80%D0%B8%D1%81%D1%82%D0%BB%D0%B8" TargetMode="External"/><Relationship Id="rId33" Type="http://schemas.openxmlformats.org/officeDocument/2006/relationships/hyperlink" Target="https://bg.wikiquote.org/wiki/%D0%A3%D1%81%D0%B8%D0%BB%D0%B8%D0%B5" TargetMode="External"/><Relationship Id="rId38" Type="http://schemas.openxmlformats.org/officeDocument/2006/relationships/hyperlink" Target="https://bg.wikiquote.org/wiki/%D0%A2%D0%B5%D0%BE%D0%B4%D0%BE%D1%80_%D0%A0%D1%83%D0%B7%D0%B2%D0%B5%D0%BB%D1%82" TargetMode="External"/><Relationship Id="rId46" Type="http://schemas.openxmlformats.org/officeDocument/2006/relationships/hyperlink" Target="https://bg.wikiquote.org/wiki/%D0%9B%D0%B8%D1%87%D0%BD%D0%BE%D1%81%D1%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g.wikiquote.org/wiki/%D0%9C%D0%B0%D0%BA%D1%81%D0%B8%D0%BC_%D0%93%D0%BE%D1%80%D0%BA%D0%B8" TargetMode="External"/><Relationship Id="rId20" Type="http://schemas.openxmlformats.org/officeDocument/2006/relationships/hyperlink" Target="https://bg.wikiquote.org/wiki/%D0%97%D0%B4%D1%80%D0%B0%D0%B2" TargetMode="External"/><Relationship Id="rId29" Type="http://schemas.openxmlformats.org/officeDocument/2006/relationships/hyperlink" Target="https://bg.wikiquote.org/wiki/%D0%9A%D0%BB%D0%BE%D0%B4_%D0%90%D0%B4%D1%80%D0%B8%D0%B0%D0%BD_%D0%A5%D0%B5%D0%BB%D0%B2%D0%B5%D1%86%D0%B8%D0%B9" TargetMode="External"/><Relationship Id="rId41" Type="http://schemas.openxmlformats.org/officeDocument/2006/relationships/hyperlink" Target="https://bg.wikiquote.org/wiki/%D0%94%D0%B8%D1%81%D1%86%D0%B8%D0%BF%D0%BB%D0%B8%D0%BD%D0%B0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bg.wikiquote.org/wiki/%D0%A1%D1%82%D0%B0%D1%80" TargetMode="External"/><Relationship Id="rId32" Type="http://schemas.openxmlformats.org/officeDocument/2006/relationships/hyperlink" Target="https://bg.wikiquote.org/wiki/%D0%A1%D1%82%D1%80%D0%B0%D1%85" TargetMode="External"/><Relationship Id="rId37" Type="http://schemas.openxmlformats.org/officeDocument/2006/relationships/hyperlink" Target="https://bg.wikiquote.org/wiki/%D0%9F%D0%BE%D1%80%D0%B0%D0%B6%D0%B5%D0%BD%D0%B8%D0%B5" TargetMode="External"/><Relationship Id="rId40" Type="http://schemas.openxmlformats.org/officeDocument/2006/relationships/hyperlink" Target="https://bg.wikiquote.org/wiki/%D0%92%D0%B5%D0%BD%D1%86%D0%B5%D1%81%D0%BB%D0%B0%D0%B2_%D0%9A%D0%BE%D0%BD%D1%81%D1%82%D0%B0%D0%BD%D1%82%D0%B8%D0%BD%D0%BE%D0%B2" TargetMode="External"/><Relationship Id="rId45" Type="http://schemas.openxmlformats.org/officeDocument/2006/relationships/hyperlink" Target="https://bg.wikiquote.org/wiki/%D0%9A%D0%B0%D1%80%D0%BE%D0%BB_%D0%98%D0%B6%D0%B8%D0%BA%D0%BE%D0%B2%D1%81%D0%BA%D0%B8" TargetMode="External"/><Relationship Id="rId53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s://bg.wikiquote.org/wiki/%D0%94%D0%BE%D1%81%D1%82%D0%BE%D0%B9%D0%BD%D1%81%D1%82%D0%B2%D0%BE" TargetMode="External"/><Relationship Id="rId23" Type="http://schemas.openxmlformats.org/officeDocument/2006/relationships/hyperlink" Target="https://bg.wikiquote.org/wiki/%D0%9C%D0%BB%D0%B0%D0%B4" TargetMode="External"/><Relationship Id="rId28" Type="http://schemas.openxmlformats.org/officeDocument/2006/relationships/hyperlink" Target="https://bg.wikiquote.org/wiki/%D0%90%D0%B1%D1%85%D0%B0%D0%B7%D0%BA%D0%B0_%D0%BF%D0%BE%D1%81%D0%BB%D0%BE%D0%B2%D0%B8%D1%86%D0%B0" TargetMode="External"/><Relationship Id="rId36" Type="http://schemas.openxmlformats.org/officeDocument/2006/relationships/hyperlink" Target="https://bg.wikiquote.org/wiki/%D0%9F%D0%BE%D0%B1%D0%B5%D0%B4%D0%B0" TargetMode="External"/><Relationship Id="rId49" Type="http://schemas.openxmlformats.org/officeDocument/2006/relationships/hyperlink" Target="https://bg.wikiquote.org/wiki/%D0%9D%D0%B8%D0%BA%D0%BE%D0%BB%D0%B0%D1%81_%D0%93%D0%BE%D0%BC%D0%B5%D1%81-%D0%94%D0%B0%D0%B2%D0%B8%D0%BB%D0%B0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bg.wikiquote.org/wiki/%D0%A0%D0%B0%D0%B7%D0%B3%D0%BE%D0%B2%D0%BE%D1%80" TargetMode="External"/><Relationship Id="rId31" Type="http://schemas.openxmlformats.org/officeDocument/2006/relationships/hyperlink" Target="https://bg.wikiquote.org/wiki/%D0%A6%D0%B5%D0%BB" TargetMode="External"/><Relationship Id="rId44" Type="http://schemas.openxmlformats.org/officeDocument/2006/relationships/hyperlink" Target="https://bg.wikiquote.org/wiki/%D0%9B%D1%8E%D0%B1%D0%BE%D0%B2" TargetMode="External"/><Relationship Id="rId52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bg.wikiquote.org/wiki/%D0%9F%D1%80%D0%B8%D1%8F%D1%82%D0%B5%D0%BB" TargetMode="External"/><Relationship Id="rId22" Type="http://schemas.openxmlformats.org/officeDocument/2006/relationships/hyperlink" Target="https://bg.wikiquote.org/wiki/%D0%90%D0%BD%D1%82%D0%BE%D0%B0%D0%BD_%D0%B4%D1%8C%D0%BE_%D0%A1%D0%B5%D0%BD%D1%82-%D0%95%D0%BA%D0%B7%D1%8E%D0%BF%D0%B5%D1%80%D0%B8" TargetMode="External"/><Relationship Id="rId27" Type="http://schemas.openxmlformats.org/officeDocument/2006/relationships/hyperlink" Target="https://bg.wikiquote.org/wiki/%D0%9D%D0%B8%D0%BA%D0%BE%D0%BB%D0%B0%D0%B9_%D0%9A%D0%B0%D1%80%D0%B0%D0%BC%D0%B7%D0%B8%D0%BD" TargetMode="External"/><Relationship Id="rId30" Type="http://schemas.openxmlformats.org/officeDocument/2006/relationships/hyperlink" Target="https://bg.wikiquote.org/wiki/%D0%9A%D1%80%D0%B8%D1%82%D0%B8%D0%BA" TargetMode="External"/><Relationship Id="rId35" Type="http://schemas.openxmlformats.org/officeDocument/2006/relationships/hyperlink" Target="https://bg.wikiquote.org/wiki/%D0%94%D1%83%D1%88%D0%B8" TargetMode="External"/><Relationship Id="rId43" Type="http://schemas.openxmlformats.org/officeDocument/2006/relationships/hyperlink" Target="https://bg.wikiquote.org/wiki/%D0%98%D0%BC%D0%B0%D0%BD%D1%83%D0%B5%D0%BB_%D0%9A%D0%B0%D0%BD%D1%82" TargetMode="External"/><Relationship Id="rId48" Type="http://schemas.openxmlformats.org/officeDocument/2006/relationships/hyperlink" Target="https://bg.wikiquote.org/wiki/%D0%9E%D0%B1%D0%B8%D1%87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bg.wikiquote.org/wiki/%D0%98%D0%BC%D0%B0%D0%BD%D1%83%D0%B5%D0%BB_%D0%9A%D0%B0%D0%BD%D1%82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2641F-1D01-41E8-9D7F-96CFDAB0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1797</Words>
  <Characters>10248</Characters>
  <Application>Microsoft Office Word</Application>
  <DocSecurity>0</DocSecurity>
  <Lines>85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Потребител на Windows</cp:lastModifiedBy>
  <cp:revision>33</cp:revision>
  <cp:lastPrinted>2017-03-21T07:30:00Z</cp:lastPrinted>
  <dcterms:created xsi:type="dcterms:W3CDTF">2018-01-09T09:34:00Z</dcterms:created>
  <dcterms:modified xsi:type="dcterms:W3CDTF">2018-02-28T15:55:00Z</dcterms:modified>
</cp:coreProperties>
</file>