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D35C39" w:rsidRPr="00D35C39">
        <w:t xml:space="preserve"> </w:t>
      </w:r>
      <w:r w:rsidR="00D35C39" w:rsidRPr="00D35C39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Храната – здравословен начин на живот, недоимък, гладуване и </w:t>
      </w:r>
      <w:r w:rsidR="00535B5A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сандвич на класа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3963E8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Часът е 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 в 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867393">
        <w:rPr>
          <w:rFonts w:asciiTheme="minorHAnsi" w:eastAsia="Calibri" w:hAnsiTheme="minorHAnsi"/>
          <w:b/>
          <w:color w:val="FF0000"/>
          <w:szCs w:val="22"/>
          <w:lang w:eastAsia="en-US"/>
        </w:rPr>
        <w:t>13</w:t>
      </w:r>
      <w:r w:rsidR="00D35C39">
        <w:rPr>
          <w:rFonts w:asciiTheme="minorHAnsi" w:eastAsia="Calibri" w:hAnsiTheme="minorHAnsi"/>
          <w:b/>
          <w:color w:val="FF0000"/>
          <w:szCs w:val="22"/>
          <w:lang w:eastAsia="en-US"/>
        </w:rPr>
        <w:t>.03</w:t>
      </w:r>
      <w:r w:rsidR="002626C4">
        <w:rPr>
          <w:rFonts w:asciiTheme="minorHAnsi" w:eastAsia="Calibri" w:hAnsiTheme="minorHAnsi"/>
          <w:b/>
          <w:color w:val="FF0000"/>
          <w:szCs w:val="22"/>
          <w:lang w:eastAsia="en-US"/>
        </w:rPr>
        <w:t>.2018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3963E8" w:rsidRDefault="003963E8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3963E8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„Хората, които правят добро, създават добрина около себе си, са добротворци“ </w:t>
      </w:r>
    </w:p>
    <w:p w:rsidR="00867393" w:rsidRPr="00867393" w:rsidRDefault="00362A3F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362A3F">
        <w:rPr>
          <w:rFonts w:asciiTheme="minorHAnsi" w:eastAsia="Calibri" w:hAnsiTheme="minorHAnsi"/>
          <w:b/>
          <w:i/>
          <w:sz w:val="28"/>
          <w:szCs w:val="28"/>
          <w:lang w:eastAsia="en-US"/>
        </w:rPr>
        <w:t>„Това е най- хубавият час, хем работиш, хем после ядеш“</w:t>
      </w:r>
    </w:p>
    <w:p w:rsidR="00C8525C" w:rsidRDefault="00C8525C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626C4" w:rsidRDefault="00583EF6" w:rsidP="00362A3F">
      <w:pPr>
        <w:spacing w:line="276" w:lineRule="auto"/>
        <w:jc w:val="both"/>
        <w:rPr>
          <w:rFonts w:asciiTheme="minorHAnsi" w:hAnsiTheme="minorHAnsi"/>
          <w:i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362A3F">
        <w:rPr>
          <w:rFonts w:asciiTheme="minorHAnsi" w:eastAsia="Calibri" w:hAnsiTheme="minorHAnsi"/>
          <w:i/>
          <w:szCs w:val="40"/>
          <w:lang w:eastAsia="en-US"/>
        </w:rPr>
        <w:t>а е</w:t>
      </w:r>
      <w:r w:rsidR="00362A3F" w:rsidRPr="00362A3F">
        <w:t xml:space="preserve"> </w:t>
      </w:r>
      <w:r w:rsidR="00362A3F">
        <w:rPr>
          <w:rFonts w:asciiTheme="minorHAnsi" w:hAnsiTheme="minorHAnsi"/>
          <w:i/>
        </w:rPr>
        <w:t>д</w:t>
      </w:r>
      <w:r w:rsidR="00362A3F" w:rsidRPr="00362A3F">
        <w:rPr>
          <w:rFonts w:asciiTheme="minorHAnsi" w:hAnsiTheme="minorHAnsi"/>
          <w:i/>
        </w:rPr>
        <w:t xml:space="preserve">а се обобщят представите за здравословен </w:t>
      </w:r>
      <w:r w:rsidR="00362A3F">
        <w:rPr>
          <w:rFonts w:asciiTheme="minorHAnsi" w:hAnsiTheme="minorHAnsi"/>
          <w:i/>
        </w:rPr>
        <w:t xml:space="preserve">начин на живот, да се предложат </w:t>
      </w:r>
      <w:r w:rsidR="00362A3F" w:rsidRPr="00362A3F">
        <w:rPr>
          <w:rFonts w:asciiTheme="minorHAnsi" w:hAnsiTheme="minorHAnsi"/>
          <w:i/>
        </w:rPr>
        <w:t>начини за подпомагане на гладуващите</w:t>
      </w:r>
      <w:r w:rsidR="00362A3F">
        <w:rPr>
          <w:rFonts w:asciiTheme="minorHAnsi" w:hAnsiTheme="minorHAnsi"/>
          <w:i/>
        </w:rPr>
        <w:t>;</w:t>
      </w:r>
    </w:p>
    <w:p w:rsidR="00D35C39" w:rsidRDefault="00D35C39" w:rsidP="00867393">
      <w:pPr>
        <w:spacing w:line="276" w:lineRule="auto"/>
        <w:jc w:val="both"/>
        <w:rPr>
          <w:rFonts w:asciiTheme="minorHAnsi" w:hAnsiTheme="minorHAnsi"/>
          <w:i/>
          <w:szCs w:val="40"/>
        </w:rPr>
      </w:pPr>
      <w:r w:rsidRPr="00D35C39">
        <w:rPr>
          <w:rFonts w:asciiTheme="minorHAnsi" w:hAnsiTheme="minorHAnsi"/>
          <w:i/>
          <w:szCs w:val="40"/>
        </w:rPr>
        <w:t>Да се формират умения у учениците за действия, които могат да предприемат за общото благо;</w:t>
      </w:r>
    </w:p>
    <w:p w:rsidR="00D35C39" w:rsidRPr="00664A05" w:rsidRDefault="00D35C39" w:rsidP="00867393">
      <w:pPr>
        <w:spacing w:line="276" w:lineRule="auto"/>
        <w:jc w:val="both"/>
        <w:rPr>
          <w:rFonts w:asciiTheme="minorHAnsi" w:hAnsiTheme="minorHAnsi"/>
          <w:i/>
          <w:szCs w:val="40"/>
        </w:rPr>
      </w:pPr>
      <w:r w:rsidRPr="00D35C39">
        <w:rPr>
          <w:rFonts w:asciiTheme="minorHAnsi" w:hAnsiTheme="minorHAnsi"/>
          <w:i/>
          <w:szCs w:val="40"/>
        </w:rPr>
        <w:t>Да усъвършенстват уменията си за работа в екип;</w:t>
      </w:r>
    </w:p>
    <w:p w:rsidR="00FF7383" w:rsidRDefault="005B1CAC" w:rsidP="00FF7383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  <w:t xml:space="preserve"> </w:t>
      </w:r>
    </w:p>
    <w:p w:rsidR="009700E8" w:rsidRPr="00813917" w:rsidRDefault="005B1CAC" w:rsidP="00813917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362A3F" w:rsidRDefault="00362A3F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  <w:sectPr w:rsidR="00362A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5C39" w:rsidRPr="00D35C39" w:rsidRDefault="00D35C39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D35C39">
        <w:rPr>
          <w:rFonts w:asciiTheme="minorHAnsi" w:eastAsia="Calibri" w:hAnsiTheme="minorHAnsi"/>
          <w:i/>
          <w:szCs w:val="40"/>
          <w:lang w:eastAsia="en-US"/>
        </w:rPr>
        <w:lastRenderedPageBreak/>
        <w:t>•</w:t>
      </w:r>
      <w:r w:rsidRPr="00D35C39">
        <w:rPr>
          <w:rFonts w:asciiTheme="minorHAnsi" w:eastAsia="Calibri" w:hAnsiTheme="minorHAnsi"/>
          <w:i/>
          <w:szCs w:val="40"/>
          <w:lang w:eastAsia="en-US"/>
        </w:rPr>
        <w:tab/>
        <w:t>Големи франзели;</w:t>
      </w:r>
    </w:p>
    <w:p w:rsidR="00D35C39" w:rsidRPr="00D35C39" w:rsidRDefault="00D35C39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D35C39">
        <w:rPr>
          <w:rFonts w:asciiTheme="minorHAnsi" w:eastAsia="Calibri" w:hAnsiTheme="minorHAnsi"/>
          <w:i/>
          <w:szCs w:val="40"/>
          <w:lang w:eastAsia="en-US"/>
        </w:rPr>
        <w:t>•</w:t>
      </w:r>
      <w:r w:rsidRPr="00D35C39">
        <w:rPr>
          <w:rFonts w:asciiTheme="minorHAnsi" w:eastAsia="Calibri" w:hAnsiTheme="minorHAnsi"/>
          <w:i/>
          <w:szCs w:val="40"/>
          <w:lang w:eastAsia="en-US"/>
        </w:rPr>
        <w:tab/>
        <w:t>Масло;</w:t>
      </w:r>
    </w:p>
    <w:p w:rsidR="00D35C39" w:rsidRPr="00D35C39" w:rsidRDefault="00D35C39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D35C39">
        <w:rPr>
          <w:rFonts w:asciiTheme="minorHAnsi" w:eastAsia="Calibri" w:hAnsiTheme="minorHAnsi"/>
          <w:i/>
          <w:szCs w:val="40"/>
          <w:lang w:eastAsia="en-US"/>
        </w:rPr>
        <w:t>•</w:t>
      </w:r>
      <w:r w:rsidRPr="00D35C39">
        <w:rPr>
          <w:rFonts w:asciiTheme="minorHAnsi" w:eastAsia="Calibri" w:hAnsiTheme="minorHAnsi"/>
          <w:i/>
          <w:szCs w:val="40"/>
          <w:lang w:eastAsia="en-US"/>
        </w:rPr>
        <w:tab/>
        <w:t>Разнообразни зеленчуци;</w:t>
      </w:r>
    </w:p>
    <w:p w:rsidR="00D35C39" w:rsidRPr="00D35C39" w:rsidRDefault="00D35C39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D35C39">
        <w:rPr>
          <w:rFonts w:asciiTheme="minorHAnsi" w:eastAsia="Calibri" w:hAnsiTheme="minorHAnsi"/>
          <w:i/>
          <w:szCs w:val="40"/>
          <w:lang w:eastAsia="en-US"/>
        </w:rPr>
        <w:t>•</w:t>
      </w:r>
      <w:r w:rsidRPr="00D35C39">
        <w:rPr>
          <w:rFonts w:asciiTheme="minorHAnsi" w:eastAsia="Calibri" w:hAnsiTheme="minorHAnsi"/>
          <w:i/>
          <w:szCs w:val="40"/>
          <w:lang w:eastAsia="en-US"/>
        </w:rPr>
        <w:tab/>
      </w:r>
      <w:r w:rsidR="00F658F5">
        <w:rPr>
          <w:rFonts w:asciiTheme="minorHAnsi" w:eastAsia="Calibri" w:hAnsiTheme="minorHAnsi"/>
          <w:i/>
          <w:szCs w:val="40"/>
          <w:lang w:eastAsia="en-US"/>
        </w:rPr>
        <w:t>Кашкавал, сирене,</w:t>
      </w:r>
      <w:r w:rsidR="00F658F5" w:rsidRPr="00F658F5">
        <w:t xml:space="preserve"> </w:t>
      </w:r>
      <w:r w:rsidR="00F658F5">
        <w:rPr>
          <w:rFonts w:asciiTheme="minorHAnsi" w:eastAsia="Calibri" w:hAnsiTheme="minorHAnsi"/>
          <w:i/>
          <w:szCs w:val="40"/>
          <w:lang w:eastAsia="en-US"/>
        </w:rPr>
        <w:t>к</w:t>
      </w:r>
      <w:r w:rsidR="00F658F5" w:rsidRPr="00F658F5">
        <w:rPr>
          <w:rFonts w:asciiTheme="minorHAnsi" w:eastAsia="Calibri" w:hAnsiTheme="minorHAnsi"/>
          <w:i/>
          <w:szCs w:val="40"/>
          <w:lang w:eastAsia="en-US"/>
        </w:rPr>
        <w:t>олбаси</w:t>
      </w:r>
    </w:p>
    <w:p w:rsidR="00D35C39" w:rsidRPr="00D35C39" w:rsidRDefault="00F658F5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lastRenderedPageBreak/>
        <w:tab/>
      </w:r>
    </w:p>
    <w:p w:rsidR="00D35C39" w:rsidRPr="00D35C39" w:rsidRDefault="00F658F5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•</w:t>
      </w:r>
      <w:r>
        <w:rPr>
          <w:rFonts w:asciiTheme="minorHAnsi" w:eastAsia="Calibri" w:hAnsiTheme="minorHAnsi"/>
          <w:i/>
          <w:szCs w:val="40"/>
          <w:lang w:eastAsia="en-US"/>
        </w:rPr>
        <w:tab/>
        <w:t>Маслини, сварени яйца</w:t>
      </w:r>
    </w:p>
    <w:p w:rsidR="00D35C39" w:rsidRDefault="00D35C39" w:rsidP="00D35C3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D35C39">
        <w:rPr>
          <w:rFonts w:asciiTheme="minorHAnsi" w:eastAsia="Calibri" w:hAnsiTheme="minorHAnsi"/>
          <w:i/>
          <w:szCs w:val="40"/>
          <w:lang w:eastAsia="en-US"/>
        </w:rPr>
        <w:t>•</w:t>
      </w:r>
      <w:r w:rsidRPr="00D35C39">
        <w:rPr>
          <w:rFonts w:asciiTheme="minorHAnsi" w:eastAsia="Calibri" w:hAnsiTheme="minorHAnsi"/>
          <w:i/>
          <w:szCs w:val="40"/>
          <w:lang w:eastAsia="en-US"/>
        </w:rPr>
        <w:tab/>
        <w:t>Нож, дъска за рязане, пластмасови чинии и салфетки;</w:t>
      </w:r>
    </w:p>
    <w:p w:rsidR="00362A3F" w:rsidRDefault="00362A3F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  <w:sectPr w:rsidR="00362A3F" w:rsidSect="00362A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867393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1F7AFA" w:rsidRPr="00F658F5" w:rsidRDefault="00583EF6" w:rsidP="00367C54">
      <w:pPr>
        <w:shd w:val="clear" w:color="auto" w:fill="FFFFFF"/>
        <w:spacing w:line="360" w:lineRule="atLeast"/>
        <w:jc w:val="both"/>
        <w:rPr>
          <w:i/>
          <w:lang w:val="en-US"/>
        </w:rPr>
      </w:pPr>
      <w:r w:rsidRPr="00F658F5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867393" w:rsidRPr="00F658F5">
        <w:rPr>
          <w:rFonts w:asciiTheme="minorHAnsi" w:eastAsia="Calibri" w:hAnsiTheme="minorHAnsi"/>
          <w:i/>
          <w:szCs w:val="40"/>
          <w:lang w:eastAsia="en-US"/>
        </w:rPr>
        <w:t>13</w:t>
      </w:r>
      <w:r w:rsidR="00D35C39" w:rsidRPr="00F658F5">
        <w:rPr>
          <w:rFonts w:asciiTheme="minorHAnsi" w:eastAsia="Calibri" w:hAnsiTheme="minorHAnsi"/>
          <w:i/>
          <w:szCs w:val="40"/>
          <w:lang w:eastAsia="en-US"/>
        </w:rPr>
        <w:t>.03</w:t>
      </w:r>
      <w:r w:rsidR="00362A3F" w:rsidRPr="00F658F5">
        <w:rPr>
          <w:i/>
        </w:rPr>
        <w:t xml:space="preserve"> като заключителен урок по темата за хра</w:t>
      </w:r>
      <w:r w:rsidR="00E661FD" w:rsidRPr="00F658F5">
        <w:rPr>
          <w:i/>
        </w:rPr>
        <w:t xml:space="preserve">ната, за здравословния начин на </w:t>
      </w:r>
      <w:r w:rsidR="00362A3F" w:rsidRPr="00F658F5">
        <w:rPr>
          <w:i/>
        </w:rPr>
        <w:t>живот и за недоимъка по света.</w:t>
      </w:r>
      <w:r w:rsidR="00E661FD" w:rsidRPr="00F658F5">
        <w:rPr>
          <w:i/>
        </w:rPr>
        <w:t xml:space="preserve"> Показах на класа снимки на  </w:t>
      </w:r>
      <w:r w:rsidR="00E661FD" w:rsidRPr="00F658F5">
        <w:rPr>
          <w:i/>
        </w:rPr>
        <w:lastRenderedPageBreak/>
        <w:t>един готов малък  и голям сандвич. Попитах учениците кой повече им харесва и кой ще стигне за всички. Третокласниците носеха много продукти и нямаха търпение да направят своите най- хубав</w:t>
      </w:r>
      <w:r w:rsidR="007C6EC3">
        <w:rPr>
          <w:i/>
        </w:rPr>
        <w:t>и сандвичи. Един ученик не носеш</w:t>
      </w:r>
      <w:r w:rsidR="00E661FD" w:rsidRPr="00F658F5">
        <w:rPr>
          <w:i/>
        </w:rPr>
        <w:t>е  нищо и съучениците му с готовност му дадоха от своите продукти . Накрая установиха, че сандвичът  на това другарче е най-хубав  и с най-много продукти.</w:t>
      </w:r>
      <w:r w:rsidR="007E5C82" w:rsidRPr="00F658F5">
        <w:rPr>
          <w:i/>
        </w:rPr>
        <w:t xml:space="preserve"> </w:t>
      </w:r>
      <w:r w:rsidR="007C6EC3">
        <w:rPr>
          <w:i/>
        </w:rPr>
        <w:t>Говорихме за проду</w:t>
      </w:r>
      <w:r w:rsidR="00E661FD" w:rsidRPr="00F658F5">
        <w:rPr>
          <w:i/>
        </w:rPr>
        <w:t xml:space="preserve">ктите, кой сандвич е предпочитан, кой здравословен. Пуснах на децата филмче  </w:t>
      </w:r>
      <w:r w:rsidR="00367C54" w:rsidRPr="00F658F5">
        <w:rPr>
          <w:i/>
          <w:lang w:val="en-US"/>
        </w:rPr>
        <w:t xml:space="preserve">-  Teach Your Children To Care- https://www.youtube.com/watch?v=Wdu2pWGoeh0 </w:t>
      </w:r>
      <w:r w:rsidR="00200DB1" w:rsidRPr="00F658F5">
        <w:rPr>
          <w:i/>
        </w:rPr>
        <w:t xml:space="preserve"> </w:t>
      </w:r>
      <w:r w:rsidR="00367C54" w:rsidRPr="00F658F5">
        <w:rPr>
          <w:i/>
          <w:lang w:val="en-US"/>
        </w:rPr>
        <w:t xml:space="preserve"> </w:t>
      </w:r>
      <w:r w:rsidR="00E661FD" w:rsidRPr="00F658F5">
        <w:rPr>
          <w:i/>
        </w:rPr>
        <w:t>за това ка</w:t>
      </w:r>
      <w:r w:rsidR="001E195B" w:rsidRPr="00F658F5">
        <w:rPr>
          <w:i/>
        </w:rPr>
        <w:t>к</w:t>
      </w:r>
      <w:r w:rsidR="00E661FD" w:rsidRPr="00F658F5">
        <w:rPr>
          <w:i/>
        </w:rPr>
        <w:t xml:space="preserve"> да помагаме</w:t>
      </w:r>
      <w:r w:rsidR="001E195B" w:rsidRPr="00F658F5">
        <w:rPr>
          <w:i/>
        </w:rPr>
        <w:t xml:space="preserve"> и да се грижат за другите</w:t>
      </w:r>
      <w:r w:rsidR="00E661FD" w:rsidRPr="00F658F5">
        <w:rPr>
          <w:i/>
        </w:rPr>
        <w:t>. Дискутирахме по темата</w:t>
      </w:r>
      <w:r w:rsidR="001E195B" w:rsidRPr="00F658F5">
        <w:rPr>
          <w:i/>
        </w:rPr>
        <w:t xml:space="preserve"> за помощта  и за дребните неща, които носят радост и ни спотяват като екип.</w:t>
      </w:r>
      <w:r w:rsidR="00367C54" w:rsidRPr="00F658F5">
        <w:rPr>
          <w:i/>
        </w:rPr>
        <w:t xml:space="preserve"> След  като децата  приключиха с направата на  сандвичите им оставих време да ги разгледат, оценят и да им се насладят. Всички бяха единодушни, че сандвичът</w:t>
      </w:r>
      <w:r w:rsidR="00200DB1" w:rsidRPr="00F658F5">
        <w:rPr>
          <w:i/>
        </w:rPr>
        <w:t>,</w:t>
      </w:r>
      <w:r w:rsidR="00367C54" w:rsidRPr="00F658F5">
        <w:rPr>
          <w:i/>
        </w:rPr>
        <w:t xml:space="preserve"> който си направиш сам или заедно</w:t>
      </w:r>
      <w:r w:rsidR="007E5C82" w:rsidRPr="00F658F5">
        <w:rPr>
          <w:i/>
        </w:rPr>
        <w:t xml:space="preserve"> </w:t>
      </w:r>
      <w:r w:rsidR="00200DB1" w:rsidRPr="00F658F5">
        <w:rPr>
          <w:i/>
        </w:rPr>
        <w:t>с другарче,</w:t>
      </w:r>
      <w:r w:rsidR="00367C54" w:rsidRPr="00F658F5">
        <w:rPr>
          <w:i/>
        </w:rPr>
        <w:t xml:space="preserve"> повече ти се услажда. Докато третоклас</w:t>
      </w:r>
      <w:r w:rsidR="002B78DC">
        <w:rPr>
          <w:i/>
        </w:rPr>
        <w:t>ни</w:t>
      </w:r>
      <w:bookmarkStart w:id="0" w:name="_GoBack"/>
      <w:bookmarkEnd w:id="0"/>
      <w:r w:rsidR="007E5C82" w:rsidRPr="00F658F5">
        <w:rPr>
          <w:i/>
        </w:rPr>
        <w:t xml:space="preserve">ците похапваха от сандвичите </w:t>
      </w:r>
      <w:r w:rsidR="00367C54" w:rsidRPr="00F658F5">
        <w:rPr>
          <w:i/>
        </w:rPr>
        <w:t>им пуснах филмче</w:t>
      </w:r>
      <w:r w:rsidR="00307B3F" w:rsidRPr="00F658F5">
        <w:rPr>
          <w:i/>
        </w:rPr>
        <w:t xml:space="preserve">- </w:t>
      </w:r>
      <w:r w:rsidR="00367C54" w:rsidRPr="00F658F5">
        <w:rPr>
          <w:i/>
        </w:rPr>
        <w:t xml:space="preserve"> </w:t>
      </w:r>
      <w:r w:rsidR="00307B3F" w:rsidRPr="00F658F5">
        <w:rPr>
          <w:i/>
        </w:rPr>
        <w:t xml:space="preserve">https://youtu.be/XLNqAAsLIWw?list=PLzDCOhQckrSwkuKbtvRg_OrfVZ483pMhw </w:t>
      </w:r>
      <w:r w:rsidR="00367C54" w:rsidRPr="00F658F5">
        <w:rPr>
          <w:i/>
        </w:rPr>
        <w:t>като поздрав и</w:t>
      </w:r>
      <w:r w:rsidR="00200DB1" w:rsidRPr="00F658F5">
        <w:rPr>
          <w:i/>
        </w:rPr>
        <w:t xml:space="preserve"> обсъдихме нуждата от това </w:t>
      </w:r>
      <w:r w:rsidR="00837558" w:rsidRPr="00F658F5">
        <w:rPr>
          <w:i/>
        </w:rPr>
        <w:t xml:space="preserve"> да правим б</w:t>
      </w:r>
      <w:r w:rsidR="00367C54" w:rsidRPr="00F658F5">
        <w:rPr>
          <w:i/>
        </w:rPr>
        <w:t>езкористно добро</w:t>
      </w:r>
      <w:r w:rsidR="00200DB1" w:rsidRPr="00F658F5">
        <w:rPr>
          <w:i/>
        </w:rPr>
        <w:t>.</w:t>
      </w: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394662" wp14:editId="6F4DE9BA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F018FC" w:rsidRDefault="00261F3B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54446" w:rsidRPr="00E54446">
        <w:rPr>
          <w:rFonts w:asciiTheme="minorHAnsi" w:eastAsia="Calibri" w:hAnsiTheme="minorHAnsi"/>
          <w:i/>
          <w:szCs w:val="40"/>
          <w:lang w:eastAsia="en-US"/>
        </w:rPr>
        <w:t xml:space="preserve">„ </w:t>
      </w:r>
      <w:r w:rsidR="00D35C39">
        <w:rPr>
          <w:rFonts w:asciiTheme="minorHAnsi" w:eastAsia="Calibri" w:hAnsiTheme="minorHAnsi"/>
          <w:i/>
          <w:szCs w:val="40"/>
          <w:lang w:eastAsia="en-US"/>
        </w:rPr>
        <w:t>Обичам сандвич, който ми е приготвила мама</w:t>
      </w:r>
      <w:r w:rsidR="00547415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8525C" w:rsidRDefault="00C8525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C8525C" w:rsidRDefault="00362A3F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„Аз мога сама да си направя сандвич</w:t>
      </w:r>
      <w:r w:rsidR="00C8525C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F018FC" w:rsidRDefault="00F018F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362A3F" w:rsidP="00362A3F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„Моят сандвич е полезен и здравословен</w:t>
      </w:r>
      <w:r w:rsidR="00C8525C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362A3F" w:rsidRDefault="00362A3F" w:rsidP="00362A3F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„Това е най- хубавият час, хем работиш, хем после ядеш</w:t>
      </w:r>
      <w:r w:rsidRPr="00362A3F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7E5C82" w:rsidRDefault="007E5C82" w:rsidP="00362A3F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3963E8">
        <w:rPr>
          <w:rFonts w:asciiTheme="minorHAnsi" w:eastAsia="Calibri" w:hAnsiTheme="minorHAnsi"/>
          <w:i/>
          <w:szCs w:val="40"/>
          <w:lang w:eastAsia="en-US"/>
        </w:rPr>
        <w:t xml:space="preserve">Хората, които правят добро, създават добрина около себе си, </w:t>
      </w:r>
      <w:r>
        <w:rPr>
          <w:rFonts w:asciiTheme="minorHAnsi" w:eastAsia="Calibri" w:hAnsiTheme="minorHAnsi"/>
          <w:i/>
          <w:szCs w:val="40"/>
          <w:lang w:eastAsia="en-US"/>
        </w:rPr>
        <w:t>са добротворци“</w:t>
      </w:r>
    </w:p>
    <w:p w:rsidR="007E5C82" w:rsidRDefault="007E5C82" w:rsidP="00362A3F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362A3F" w:rsidRDefault="00362A3F" w:rsidP="00362A3F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0C7364" wp14:editId="47B38FAE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5768E" w:rsidRPr="00813917" w:rsidRDefault="0085768E" w:rsidP="00F85321">
      <w:pPr>
        <w:rPr>
          <w:rFonts w:asciiTheme="minorHAnsi" w:hAnsiTheme="minorHAnsi"/>
          <w:i/>
        </w:rPr>
      </w:pPr>
    </w:p>
    <w:sectPr w:rsidR="0085768E" w:rsidRPr="00813917" w:rsidSect="00362A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44485"/>
    <w:rsid w:val="000A084D"/>
    <w:rsid w:val="000A4DB4"/>
    <w:rsid w:val="0012712D"/>
    <w:rsid w:val="0014029E"/>
    <w:rsid w:val="00175CD0"/>
    <w:rsid w:val="001A63D6"/>
    <w:rsid w:val="001C7ED2"/>
    <w:rsid w:val="001E195B"/>
    <w:rsid w:val="001E4428"/>
    <w:rsid w:val="001F6DB1"/>
    <w:rsid w:val="001F7AFA"/>
    <w:rsid w:val="002001B8"/>
    <w:rsid w:val="002002C4"/>
    <w:rsid w:val="00200DB1"/>
    <w:rsid w:val="00211DA0"/>
    <w:rsid w:val="0026006B"/>
    <w:rsid w:val="00261F3B"/>
    <w:rsid w:val="002626C4"/>
    <w:rsid w:val="00262757"/>
    <w:rsid w:val="002922E2"/>
    <w:rsid w:val="002B78DC"/>
    <w:rsid w:val="002D48C1"/>
    <w:rsid w:val="002E7875"/>
    <w:rsid w:val="00307242"/>
    <w:rsid w:val="00307B3F"/>
    <w:rsid w:val="003244C8"/>
    <w:rsid w:val="00362A3F"/>
    <w:rsid w:val="00367C54"/>
    <w:rsid w:val="003963E8"/>
    <w:rsid w:val="003C2CAF"/>
    <w:rsid w:val="003D0560"/>
    <w:rsid w:val="003D5B49"/>
    <w:rsid w:val="00415C7B"/>
    <w:rsid w:val="00444FEC"/>
    <w:rsid w:val="004710F5"/>
    <w:rsid w:val="00473E2C"/>
    <w:rsid w:val="004F3982"/>
    <w:rsid w:val="004F3DA6"/>
    <w:rsid w:val="00535B5A"/>
    <w:rsid w:val="00547415"/>
    <w:rsid w:val="00583EF6"/>
    <w:rsid w:val="0059438A"/>
    <w:rsid w:val="0059591D"/>
    <w:rsid w:val="005B1CAC"/>
    <w:rsid w:val="005B4E09"/>
    <w:rsid w:val="00664A05"/>
    <w:rsid w:val="0068261D"/>
    <w:rsid w:val="006A0533"/>
    <w:rsid w:val="006C6C0E"/>
    <w:rsid w:val="006D043F"/>
    <w:rsid w:val="007050DA"/>
    <w:rsid w:val="00723747"/>
    <w:rsid w:val="007370EE"/>
    <w:rsid w:val="007379DC"/>
    <w:rsid w:val="00737B40"/>
    <w:rsid w:val="00774D2C"/>
    <w:rsid w:val="00797693"/>
    <w:rsid w:val="007A65D8"/>
    <w:rsid w:val="007C6EC3"/>
    <w:rsid w:val="007E3F95"/>
    <w:rsid w:val="007E5C82"/>
    <w:rsid w:val="0081107A"/>
    <w:rsid w:val="00813917"/>
    <w:rsid w:val="00837558"/>
    <w:rsid w:val="0085302D"/>
    <w:rsid w:val="0085768E"/>
    <w:rsid w:val="00867393"/>
    <w:rsid w:val="008C0D88"/>
    <w:rsid w:val="008C3152"/>
    <w:rsid w:val="00914DB9"/>
    <w:rsid w:val="00931F95"/>
    <w:rsid w:val="009700E8"/>
    <w:rsid w:val="00A024A6"/>
    <w:rsid w:val="00A17727"/>
    <w:rsid w:val="00AF03C2"/>
    <w:rsid w:val="00B32EB4"/>
    <w:rsid w:val="00BD0BCB"/>
    <w:rsid w:val="00BE10AB"/>
    <w:rsid w:val="00BF351B"/>
    <w:rsid w:val="00C2017E"/>
    <w:rsid w:val="00C20BB7"/>
    <w:rsid w:val="00C75A63"/>
    <w:rsid w:val="00C8525C"/>
    <w:rsid w:val="00C906E9"/>
    <w:rsid w:val="00CE4CFB"/>
    <w:rsid w:val="00D11DFA"/>
    <w:rsid w:val="00D20803"/>
    <w:rsid w:val="00D26F61"/>
    <w:rsid w:val="00D35C39"/>
    <w:rsid w:val="00DA5A95"/>
    <w:rsid w:val="00E27840"/>
    <w:rsid w:val="00E54446"/>
    <w:rsid w:val="00E661FD"/>
    <w:rsid w:val="00F018FC"/>
    <w:rsid w:val="00F379A5"/>
    <w:rsid w:val="00F471F0"/>
    <w:rsid w:val="00F658F5"/>
    <w:rsid w:val="00F853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64</cp:revision>
  <dcterms:created xsi:type="dcterms:W3CDTF">2018-01-16T14:22:00Z</dcterms:created>
  <dcterms:modified xsi:type="dcterms:W3CDTF">2018-03-25T11:18:00Z</dcterms:modified>
</cp:coreProperties>
</file>