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6931E1" w:rsidRPr="006931E1">
        <w:rPr>
          <w:rFonts w:asciiTheme="minorHAnsi" w:hAnsiTheme="minorHAnsi"/>
          <w:b/>
          <w:sz w:val="44"/>
          <w:lang w:val="bg-BG"/>
        </w:rPr>
        <w:t>Смелостта да бъдеш самият ти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</w:p>
    <w:p w:rsidR="004E05D4" w:rsidRPr="002A196E" w:rsidRDefault="002A196E" w:rsidP="002A196E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                                                             гр.Силистра</w:t>
      </w:r>
    </w:p>
    <w:p w:rsidR="004E05D4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>6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A196E">
        <w:rPr>
          <w:rFonts w:asciiTheme="minorHAnsi" w:hAnsiTheme="minorHAnsi"/>
          <w:b/>
          <w:color w:val="FF0000"/>
          <w:sz w:val="24"/>
          <w:lang w:val="bg-BG"/>
        </w:rPr>
        <w:t xml:space="preserve">  </w:t>
      </w:r>
      <w:r w:rsidR="006931E1">
        <w:rPr>
          <w:rFonts w:asciiTheme="minorHAnsi" w:hAnsiTheme="minorHAnsi"/>
          <w:b/>
          <w:color w:val="FF0000"/>
          <w:sz w:val="24"/>
        </w:rPr>
        <w:t>16</w:t>
      </w:r>
      <w:r w:rsidR="006931E1">
        <w:rPr>
          <w:rFonts w:asciiTheme="minorHAnsi" w:hAnsiTheme="minorHAnsi"/>
          <w:b/>
          <w:color w:val="FF0000"/>
          <w:sz w:val="24"/>
          <w:lang w:val="bg-BG"/>
        </w:rPr>
        <w:t>.1</w:t>
      </w:r>
      <w:r w:rsidR="006931E1">
        <w:rPr>
          <w:rFonts w:asciiTheme="minorHAnsi" w:hAnsiTheme="minorHAnsi"/>
          <w:b/>
          <w:color w:val="FF0000"/>
          <w:sz w:val="24"/>
        </w:rPr>
        <w:t>0</w:t>
      </w:r>
      <w:r w:rsidR="002A196E" w:rsidRPr="002A196E">
        <w:rPr>
          <w:rFonts w:asciiTheme="minorHAnsi" w:hAnsiTheme="minorHAnsi"/>
          <w:b/>
          <w:color w:val="FF0000"/>
          <w:sz w:val="24"/>
          <w:lang w:val="bg-BG"/>
        </w:rPr>
        <w:t>.2017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734A13" w:rsidRPr="00D87179" w:rsidRDefault="00734A1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6931E1" w:rsidRDefault="006931E1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  <w:r>
        <w:rPr>
          <w:rFonts w:asciiTheme="minorHAnsi" w:hAnsiTheme="minorHAnsi"/>
          <w:color w:val="23B57E"/>
          <w:sz w:val="28"/>
          <w:szCs w:val="28"/>
          <w:lang w:val="bg-BG"/>
        </w:rPr>
        <w:t xml:space="preserve">                        </w:t>
      </w:r>
    </w:p>
    <w:p w:rsidR="00E56078" w:rsidRPr="006931E1" w:rsidRDefault="006931E1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</w:rPr>
      </w:pPr>
      <w:r>
        <w:rPr>
          <w:rFonts w:asciiTheme="minorHAnsi" w:hAnsiTheme="minorHAnsi"/>
          <w:color w:val="23B57E"/>
          <w:sz w:val="28"/>
          <w:szCs w:val="28"/>
        </w:rPr>
        <w:t xml:space="preserve">                                                                                     Follow your dreams </w:t>
      </w:r>
      <w:r w:rsidRPr="006931E1">
        <w:rPr>
          <w:rFonts w:asciiTheme="minorHAnsi" w:hAnsiTheme="minorHAnsi"/>
          <w:color w:val="23B57E"/>
          <w:sz w:val="28"/>
          <w:szCs w:val="28"/>
        </w:rPr>
        <w:sym w:font="Wingdings" w:char="F04A"/>
      </w:r>
    </w:p>
    <w:p w:rsidR="00305142" w:rsidRPr="00734A13" w:rsidRDefault="00305142" w:rsidP="00E56078">
      <w:pPr>
        <w:spacing w:after="0" w:line="240" w:lineRule="auto"/>
        <w:jc w:val="right"/>
        <w:rPr>
          <w:rFonts w:ascii="Myriad Pro Cond" w:hAnsi="Myriad Pro Cond"/>
          <w:sz w:val="28"/>
          <w:szCs w:val="28"/>
        </w:rPr>
      </w:pPr>
      <w:r w:rsidRPr="00734A13">
        <w:rPr>
          <w:rFonts w:asciiTheme="minorHAnsi" w:hAnsiTheme="minorHAnsi"/>
          <w:noProof/>
          <w:sz w:val="28"/>
          <w:szCs w:val="28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5DB9DCC" wp14:editId="4541742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6931E1" w:rsidRPr="006931E1" w:rsidRDefault="006931E1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</w:p>
    <w:p w:rsidR="00E56078" w:rsidRPr="001E59FE" w:rsidRDefault="001E59FE" w:rsidP="001E59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sz w:val="24"/>
          <w:szCs w:val="24"/>
        </w:rPr>
      </w:pPr>
      <w:r w:rsidRPr="001E59FE">
        <w:rPr>
          <w:rFonts w:ascii="Myriad Pro Cond" w:hAnsi="Myriad Pro Cond"/>
          <w:sz w:val="24"/>
          <w:szCs w:val="24"/>
          <w:lang w:val="bg-BG"/>
        </w:rPr>
        <w:t>Учениците ще проучат какво е дискриминация и начините да въздействат срещу несправедливостта .</w:t>
      </w:r>
    </w:p>
    <w:p w:rsidR="001E59FE" w:rsidRPr="001E59FE" w:rsidRDefault="001E59FE" w:rsidP="00EE6B69">
      <w:pPr>
        <w:spacing w:after="0" w:line="240" w:lineRule="auto"/>
        <w:jc w:val="both"/>
        <w:rPr>
          <w:rFonts w:ascii="Myriad Pro Cond" w:hAnsi="Myriad Pro Cond"/>
          <w:sz w:val="24"/>
          <w:szCs w:val="24"/>
        </w:rPr>
      </w:pPr>
    </w:p>
    <w:p w:rsidR="00EE6B69" w:rsidRPr="001E59FE" w:rsidRDefault="001E59FE" w:rsidP="001E59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sz w:val="24"/>
          <w:szCs w:val="24"/>
          <w:lang w:val="bg-BG"/>
        </w:rPr>
      </w:pPr>
      <w:proofErr w:type="spellStart"/>
      <w:r w:rsidRPr="001E59FE">
        <w:rPr>
          <w:rFonts w:ascii="Myriad Pro Cond" w:hAnsi="Myriad Pro Cond"/>
          <w:sz w:val="24"/>
          <w:szCs w:val="24"/>
        </w:rPr>
        <w:t>Ще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направят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опит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за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позитивна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промяна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в </w:t>
      </w:r>
      <w:proofErr w:type="spellStart"/>
      <w:r w:rsidRPr="001E59FE">
        <w:rPr>
          <w:rFonts w:ascii="Myriad Pro Cond" w:hAnsi="Myriad Pro Cond"/>
          <w:sz w:val="24"/>
          <w:szCs w:val="24"/>
        </w:rPr>
        <w:t>името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на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общото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благо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и </w:t>
      </w:r>
      <w:proofErr w:type="spellStart"/>
      <w:r w:rsidRPr="001E59FE">
        <w:rPr>
          <w:rFonts w:ascii="Myriad Pro Cond" w:hAnsi="Myriad Pro Cond"/>
          <w:sz w:val="24"/>
          <w:szCs w:val="24"/>
        </w:rPr>
        <w:t>на</w:t>
      </w:r>
      <w:proofErr w:type="spellEnd"/>
      <w:r w:rsidRPr="001E59FE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1E59FE">
        <w:rPr>
          <w:rFonts w:ascii="Myriad Pro Cond" w:hAnsi="Myriad Pro Cond"/>
          <w:sz w:val="24"/>
          <w:szCs w:val="24"/>
        </w:rPr>
        <w:t>другите</w:t>
      </w:r>
      <w:proofErr w:type="spellEnd"/>
      <w:r w:rsidRPr="001E59FE">
        <w:rPr>
          <w:rFonts w:ascii="Myriad Pro Cond" w:hAnsi="Myriad Pro Cond"/>
          <w:sz w:val="24"/>
          <w:szCs w:val="24"/>
        </w:rPr>
        <w:t>.</w:t>
      </w:r>
    </w:p>
    <w:p w:rsidR="001E59FE" w:rsidRPr="001E59FE" w:rsidRDefault="001E59FE" w:rsidP="001E59FE">
      <w:pPr>
        <w:pStyle w:val="ListParagraph"/>
        <w:rPr>
          <w:rFonts w:ascii="Myriad Pro Cond" w:hAnsi="Myriad Pro Cond"/>
          <w:sz w:val="24"/>
          <w:szCs w:val="24"/>
          <w:lang w:val="bg-BG"/>
        </w:rPr>
      </w:pPr>
    </w:p>
    <w:p w:rsidR="001E59FE" w:rsidRPr="001E59FE" w:rsidRDefault="001E59FE" w:rsidP="001E59FE">
      <w:pPr>
        <w:pStyle w:val="ListParagraph"/>
        <w:spacing w:after="0" w:line="240" w:lineRule="auto"/>
        <w:ind w:left="540"/>
        <w:jc w:val="both"/>
        <w:rPr>
          <w:rFonts w:ascii="Myriad Pro Cond" w:hAnsi="Myriad Pro Cond"/>
          <w:sz w:val="24"/>
          <w:szCs w:val="24"/>
          <w:lang w:val="bg-BG"/>
        </w:rPr>
      </w:pP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6931E1">
        <w:rPr>
          <w:rFonts w:asciiTheme="minorHAnsi" w:hAnsiTheme="minorHAnsi"/>
          <w:sz w:val="24"/>
          <w:szCs w:val="40"/>
          <w:lang w:val="bg-BG"/>
        </w:rPr>
        <w:t>Започнахме урока с интерактивната игра “И аз същото“. След играта продължихме с дискусия с цел децата да открият помежду си сходни интереси , мечти, неща , които ги радват или натъжават и в които не са и предполагали, че си приличат. Записах на флипчарт в колона „ Сходства /Прилики“.</w:t>
      </w: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6931E1">
        <w:rPr>
          <w:rFonts w:asciiTheme="minorHAnsi" w:hAnsiTheme="minorHAnsi"/>
          <w:sz w:val="24"/>
          <w:szCs w:val="40"/>
          <w:lang w:val="bg-BG"/>
        </w:rPr>
        <w:t>Продължихме с разсъждения върху това какво прави човек уникален и различен- дали това са дрехите,външността ,знанията,чертите на характера или нещо друго. В следващата дейност написах на дъската думата „ чужд“. Попитах учениците дали могат да си спомнят за момент,когато са се чувствали като чужди, може би в непозната обстановка: нов клас ,ново  училище ,нов отбор или нов квартал. Помолих ги да споделят своите мисли и чувства ,включително страховете и техните проблеми. Да си припомнят какво се е случило накрая.Основателни ли са били страховете им или са отшумели с течение на времето? Дадох на учениците 5 минути ,да отговорят за себе си. Помолих да не записват имената си, защото следващия час ще работите им и ще прочетем някои от тях анонимно пред класа.</w:t>
      </w: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6931E1">
        <w:rPr>
          <w:rFonts w:asciiTheme="minorHAnsi" w:hAnsiTheme="minorHAnsi"/>
          <w:sz w:val="24"/>
          <w:szCs w:val="40"/>
          <w:lang w:val="bg-BG"/>
        </w:rPr>
        <w:t>Помолих да дадат пример кога те самите са гледали на някой друг като на чужд и защо? Записахме отговорите на учениците на дъската.</w:t>
      </w: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6931E1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6931E1" w:rsidRDefault="00305142" w:rsidP="006931E1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5670CAD" wp14:editId="4D5E0C0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34A13" w:rsidRPr="006931E1" w:rsidRDefault="006931E1" w:rsidP="006931E1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Никифор:“ Приятно е когато мога да говоря  със съучениците си за своите интереси  и мечти“.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75" w:rsidRDefault="003E7075" w:rsidP="00BD0D69">
      <w:pPr>
        <w:spacing w:after="0" w:line="240" w:lineRule="auto"/>
      </w:pPr>
      <w:r>
        <w:separator/>
      </w:r>
    </w:p>
  </w:endnote>
  <w:endnote w:type="continuationSeparator" w:id="0">
    <w:p w:rsidR="003E7075" w:rsidRDefault="003E707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75" w:rsidRDefault="003E7075" w:rsidP="00BD0D69">
      <w:pPr>
        <w:spacing w:after="0" w:line="240" w:lineRule="auto"/>
      </w:pPr>
      <w:r>
        <w:separator/>
      </w:r>
    </w:p>
  </w:footnote>
  <w:footnote w:type="continuationSeparator" w:id="0">
    <w:p w:rsidR="003E7075" w:rsidRDefault="003E707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B00505"/>
    <w:multiLevelType w:val="hybridMultilevel"/>
    <w:tmpl w:val="B45CADCC"/>
    <w:lvl w:ilvl="0" w:tplc="33F6ACFC">
      <w:numFmt w:val="bullet"/>
      <w:lvlText w:val="-"/>
      <w:lvlJc w:val="left"/>
      <w:pPr>
        <w:ind w:left="540" w:hanging="360"/>
      </w:pPr>
      <w:rPr>
        <w:rFonts w:ascii="Myriad Pro Cond" w:eastAsia="Calibri" w:hAnsi="Myriad Pro Cond" w:cs="Times New Roman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1E59FE"/>
    <w:rsid w:val="002440A8"/>
    <w:rsid w:val="002A196E"/>
    <w:rsid w:val="002B0F99"/>
    <w:rsid w:val="00305142"/>
    <w:rsid w:val="003202A4"/>
    <w:rsid w:val="00351798"/>
    <w:rsid w:val="003C15E0"/>
    <w:rsid w:val="003E7075"/>
    <w:rsid w:val="004867C9"/>
    <w:rsid w:val="004E05D4"/>
    <w:rsid w:val="005D625F"/>
    <w:rsid w:val="006931E1"/>
    <w:rsid w:val="00734A13"/>
    <w:rsid w:val="007441B3"/>
    <w:rsid w:val="0076420D"/>
    <w:rsid w:val="00826081"/>
    <w:rsid w:val="00AA3CAC"/>
    <w:rsid w:val="00B01FB3"/>
    <w:rsid w:val="00BD0D69"/>
    <w:rsid w:val="00C078F4"/>
    <w:rsid w:val="00C47030"/>
    <w:rsid w:val="00D217CE"/>
    <w:rsid w:val="00D2608A"/>
    <w:rsid w:val="00D87179"/>
    <w:rsid w:val="00DB2E7B"/>
    <w:rsid w:val="00DD5DD5"/>
    <w:rsid w:val="00E56078"/>
    <w:rsid w:val="00E734ED"/>
    <w:rsid w:val="00ED6106"/>
    <w:rsid w:val="00EE6B69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4359-91F3-495E-AD77-9883578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19</cp:revision>
  <cp:lastPrinted>2017-03-21T07:30:00Z</cp:lastPrinted>
  <dcterms:created xsi:type="dcterms:W3CDTF">2016-12-02T07:36:00Z</dcterms:created>
  <dcterms:modified xsi:type="dcterms:W3CDTF">2018-03-10T14:57:00Z</dcterms:modified>
</cp:coreProperties>
</file>