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4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D8EF8" wp14:editId="400284A7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5D" w:rsidRDefault="004E05D4" w:rsidP="00FC1449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47F92">
        <w:rPr>
          <w:rFonts w:asciiTheme="minorHAnsi" w:hAnsiTheme="minorHAnsi"/>
          <w:b/>
          <w:sz w:val="44"/>
          <w:lang w:val="bg-BG"/>
        </w:rPr>
        <w:t>Правата на човека. Правата на децата. Права и привилегии. Правила. Отговорности. Ангажименти.</w:t>
      </w:r>
    </w:p>
    <w:p w:rsidR="00BB5392" w:rsidRDefault="008873A6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>
        <w:rPr>
          <w:rFonts w:ascii="Times New Roman" w:hAnsi="Times New Roman"/>
          <w:b/>
          <w:color w:val="FF0000"/>
          <w:sz w:val="24"/>
          <w:lang w:val="bg-BG"/>
        </w:rPr>
        <w:t>Осъществил дейността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: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Даниела Христова Кенарева,</w:t>
      </w:r>
      <w:r w:rsidR="000D6371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старши учител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5F1247" w:rsidRDefault="005F1247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0D42C1" w:rsidRDefault="007E146E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Часът е проведен </w:t>
      </w:r>
      <w:r>
        <w:rPr>
          <w:rFonts w:ascii="Times New Roman" w:hAnsi="Times New Roman"/>
          <w:b/>
          <w:color w:val="FF0000"/>
          <w:sz w:val="24"/>
          <w:lang w:val="bg-BG"/>
        </w:rPr>
        <w:t xml:space="preserve">с ученици от </w:t>
      </w:r>
      <w:r w:rsidR="003C45A8">
        <w:rPr>
          <w:rFonts w:ascii="Times New Roman" w:hAnsi="Times New Roman"/>
          <w:b/>
          <w:color w:val="FF0000"/>
          <w:sz w:val="24"/>
          <w:lang w:val="bg-BG"/>
        </w:rPr>
        <w:t>ІХ „А“ клас и клуб по интереси на БМЧК</w:t>
      </w:r>
    </w:p>
    <w:p w:rsidR="00136C4B" w:rsidRDefault="003C45A8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>
        <w:rPr>
          <w:rFonts w:ascii="Times New Roman" w:hAnsi="Times New Roman"/>
          <w:b/>
          <w:color w:val="FF0000"/>
          <w:sz w:val="24"/>
          <w:lang w:val="bg-BG"/>
        </w:rPr>
        <w:t xml:space="preserve">на </w:t>
      </w:r>
      <w:r w:rsidR="000B244A">
        <w:rPr>
          <w:rFonts w:ascii="Times New Roman" w:hAnsi="Times New Roman"/>
          <w:b/>
          <w:color w:val="FF0000"/>
          <w:sz w:val="24"/>
          <w:lang w:val="bg-BG"/>
        </w:rPr>
        <w:t>25</w:t>
      </w:r>
      <w:r w:rsidR="00747F92">
        <w:rPr>
          <w:rFonts w:ascii="Times New Roman" w:hAnsi="Times New Roman"/>
          <w:b/>
          <w:color w:val="FF0000"/>
          <w:sz w:val="24"/>
          <w:lang w:val="bg-BG"/>
        </w:rPr>
        <w:t>.ІV.2018г.</w:t>
      </w:r>
      <w:r w:rsidR="000B244A">
        <w:rPr>
          <w:rFonts w:ascii="Times New Roman" w:hAnsi="Times New Roman"/>
          <w:b/>
          <w:color w:val="FF0000"/>
          <w:sz w:val="24"/>
          <w:lang w:val="bg-BG"/>
        </w:rPr>
        <w:t xml:space="preserve"> и на 26.ІV.2018г.</w:t>
      </w:r>
    </w:p>
    <w:p w:rsidR="003C45A8" w:rsidRDefault="003C45A8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CA04D7" w:rsidRDefault="00CA04D7" w:rsidP="007F5C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</w:p>
    <w:p w:rsidR="00CA04D7" w:rsidRDefault="00747F92" w:rsidP="00CA04D7">
      <w:pPr>
        <w:tabs>
          <w:tab w:val="left" w:pos="6105"/>
        </w:tabs>
        <w:spacing w:after="0" w:line="240" w:lineRule="auto"/>
        <w:jc w:val="right"/>
        <w:rPr>
          <w:rFonts w:ascii="Arial" w:hAnsi="Arial" w:cs="Arial"/>
          <w:b/>
          <w:color w:val="002060"/>
          <w:shd w:val="clear" w:color="auto" w:fill="FFFFFF"/>
          <w:lang w:val="bg-BG"/>
        </w:rPr>
      </w:pPr>
      <w:proofErr w:type="gramStart"/>
      <w:r w:rsidRPr="00CA04D7">
        <w:rPr>
          <w:rFonts w:ascii="Arial" w:hAnsi="Arial" w:cs="Arial"/>
          <w:b/>
          <w:color w:val="002060"/>
          <w:shd w:val="clear" w:color="auto" w:fill="FFFFFF"/>
        </w:rPr>
        <w:t>“</w:t>
      </w: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Правото</w:t>
      </w:r>
      <w:proofErr w:type="spellEnd"/>
      <w:r w:rsidRP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на</w:t>
      </w:r>
      <w:proofErr w:type="spellEnd"/>
      <w:r w:rsidRP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живот</w:t>
      </w:r>
      <w:proofErr w:type="spellEnd"/>
      <w:r w:rsidRPr="00CA04D7">
        <w:rPr>
          <w:rFonts w:ascii="Arial" w:hAnsi="Arial" w:cs="Arial"/>
          <w:b/>
          <w:color w:val="002060"/>
          <w:shd w:val="clear" w:color="auto" w:fill="FFFFFF"/>
        </w:rPr>
        <w:t xml:space="preserve"> е </w:t>
      </w: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първото</w:t>
      </w:r>
      <w:proofErr w:type="spellEnd"/>
      <w:r w:rsidRP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из</w:t>
      </w:r>
      <w:r w:rsidR="00CA04D7">
        <w:rPr>
          <w:rFonts w:ascii="Arial" w:hAnsi="Arial" w:cs="Arial"/>
          <w:b/>
          <w:color w:val="002060"/>
          <w:shd w:val="clear" w:color="auto" w:fill="FFFFFF"/>
        </w:rPr>
        <w:t>между</w:t>
      </w:r>
      <w:proofErr w:type="spellEnd"/>
      <w:r w:rsid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proofErr w:type="spellStart"/>
      <w:r w:rsidR="00CA04D7">
        <w:rPr>
          <w:rFonts w:ascii="Arial" w:hAnsi="Arial" w:cs="Arial"/>
          <w:b/>
          <w:color w:val="002060"/>
          <w:shd w:val="clear" w:color="auto" w:fill="FFFFFF"/>
        </w:rPr>
        <w:t>човешките</w:t>
      </w:r>
      <w:proofErr w:type="spellEnd"/>
      <w:r w:rsid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proofErr w:type="spellStart"/>
      <w:r w:rsidR="00CA04D7">
        <w:rPr>
          <w:rFonts w:ascii="Arial" w:hAnsi="Arial" w:cs="Arial"/>
          <w:b/>
          <w:color w:val="002060"/>
          <w:shd w:val="clear" w:color="auto" w:fill="FFFFFF"/>
        </w:rPr>
        <w:t>права</w:t>
      </w:r>
      <w:proofErr w:type="spellEnd"/>
      <w:r w:rsidR="00CA04D7">
        <w:rPr>
          <w:rFonts w:ascii="Arial" w:hAnsi="Arial" w:cs="Arial"/>
          <w:b/>
          <w:color w:val="002060"/>
          <w:shd w:val="clear" w:color="auto" w:fill="FFFFFF"/>
        </w:rPr>
        <w:t>.”</w:t>
      </w:r>
      <w:proofErr w:type="gramEnd"/>
      <w:r w:rsid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</w:p>
    <w:p w:rsidR="00A03BB2" w:rsidRPr="00CA04D7" w:rsidRDefault="00747F92" w:rsidP="00CA04D7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Папа</w:t>
      </w:r>
      <w:proofErr w:type="spellEnd"/>
      <w:r w:rsidRPr="00CA04D7">
        <w:rPr>
          <w:rFonts w:ascii="Arial" w:hAnsi="Arial" w:cs="Arial"/>
          <w:b/>
          <w:color w:val="002060"/>
          <w:shd w:val="clear" w:color="auto" w:fill="FFFFFF"/>
        </w:rPr>
        <w:t xml:space="preserve"> </w:t>
      </w:r>
      <w:proofErr w:type="spellStart"/>
      <w:r w:rsidRPr="00CA04D7">
        <w:rPr>
          <w:rFonts w:ascii="Arial" w:hAnsi="Arial" w:cs="Arial"/>
          <w:b/>
          <w:color w:val="002060"/>
          <w:shd w:val="clear" w:color="auto" w:fill="FFFFFF"/>
        </w:rPr>
        <w:t>Франциск</w:t>
      </w:r>
      <w:proofErr w:type="spellEnd"/>
    </w:p>
    <w:p w:rsidR="001C3653" w:rsidRDefault="001C3653" w:rsidP="006A7ED0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747F92" w:rsidRDefault="006A7ED0" w:rsidP="006A7ED0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Защото </w:t>
      </w:r>
      <w:r w:rsidRPr="006A7ED0">
        <w:rPr>
          <w:rFonts w:ascii="Times New Roman" w:eastAsia="Times New Roman" w:hAnsi="Times New Roman"/>
          <w:b/>
          <w:i/>
          <w:color w:val="002060"/>
          <w:sz w:val="28"/>
          <w:szCs w:val="24"/>
          <w:lang w:val="bg-BG"/>
        </w:rPr>
        <w:t>всички деца</w:t>
      </w:r>
      <w:r w:rsidRPr="006A7ED0">
        <w:rPr>
          <w:rFonts w:ascii="Times New Roman" w:eastAsia="Times New Roman" w:hAnsi="Times New Roman"/>
          <w:b/>
          <w:color w:val="002060"/>
          <w:sz w:val="28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по света имат едно общо нещо. </w:t>
      </w:r>
      <w:r w:rsidRPr="006A7ED0">
        <w:rPr>
          <w:rFonts w:ascii="Times New Roman" w:eastAsia="Times New Roman" w:hAnsi="Times New Roman"/>
          <w:b/>
          <w:i/>
          <w:color w:val="002060"/>
          <w:sz w:val="28"/>
          <w:szCs w:val="24"/>
          <w:lang w:val="bg-BG"/>
        </w:rPr>
        <w:t>Техните права</w:t>
      </w:r>
      <w:r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. </w:t>
      </w:r>
    </w:p>
    <w:p w:rsidR="00747F92" w:rsidRPr="006A7ED0" w:rsidRDefault="006A7ED0" w:rsidP="006A7ED0">
      <w:pPr>
        <w:tabs>
          <w:tab w:val="left" w:pos="6105"/>
        </w:tabs>
        <w:spacing w:after="0" w:line="240" w:lineRule="auto"/>
        <w:jc w:val="right"/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</w:pPr>
      <w:proofErr w:type="spellStart"/>
      <w:proofErr w:type="gramStart"/>
      <w:r w:rsidRPr="006A7ED0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unicef</w:t>
      </w:r>
      <w:proofErr w:type="spellEnd"/>
      <w:proofErr w:type="gramEnd"/>
    </w:p>
    <w:p w:rsidR="005F35C5" w:rsidRPr="00AA5E5A" w:rsidRDefault="005A1F75" w:rsidP="00AA5E5A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AA5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70E2005" wp14:editId="63EF2845">
            <wp:simplePos x="0" y="0"/>
            <wp:positionH relativeFrom="column">
              <wp:posOffset>-127000</wp:posOffset>
            </wp:positionH>
            <wp:positionV relativeFrom="paragraph">
              <wp:posOffset>66040</wp:posOffset>
            </wp:positionV>
            <wp:extent cx="323215" cy="361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1735" w:rsidRPr="00AA5E5A" w:rsidRDefault="00BD4FFF" w:rsidP="00AA5E5A">
      <w:pPr>
        <w:tabs>
          <w:tab w:val="left" w:pos="-144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          Цел на </w:t>
      </w:r>
      <w:r w:rsidR="008873A6"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дейността</w:t>
      </w:r>
    </w:p>
    <w:p w:rsidR="00CA04D7" w:rsidRPr="001C3653" w:rsidRDefault="005F35C5" w:rsidP="00CA04D7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C3653">
        <w:rPr>
          <w:rFonts w:ascii="Times New Roman" w:hAnsi="Times New Roman"/>
          <w:b/>
          <w:sz w:val="24"/>
          <w:szCs w:val="24"/>
          <w:lang w:val="bg-BG"/>
        </w:rPr>
        <w:t>Основна ц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ел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>:</w:t>
      </w:r>
      <w:r w:rsidR="003B77AF" w:rsidRPr="001C365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Запознаване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с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правата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човека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и в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частност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с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правата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детето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най-общо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представяне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основните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права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залегнали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Конвенцията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правата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детето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04D7" w:rsidRPr="001C365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CA04D7" w:rsidRPr="001C3653">
        <w:rPr>
          <w:rFonts w:ascii="Times New Roman" w:hAnsi="Times New Roman"/>
          <w:b/>
          <w:i/>
          <w:sz w:val="24"/>
          <w:szCs w:val="24"/>
        </w:rPr>
        <w:t xml:space="preserve"> ООН</w:t>
      </w:r>
      <w:r w:rsidR="00CA04D7" w:rsidRPr="001C3653">
        <w:rPr>
          <w:rFonts w:ascii="Times New Roman" w:hAnsi="Times New Roman"/>
          <w:b/>
          <w:i/>
          <w:sz w:val="24"/>
          <w:szCs w:val="24"/>
          <w:lang w:val="bg-BG"/>
        </w:rPr>
        <w:t>.</w:t>
      </w:r>
    </w:p>
    <w:p w:rsidR="00CA04D7" w:rsidRDefault="00CA04D7" w:rsidP="00CA04D7">
      <w:pPr>
        <w:spacing w:after="0"/>
        <w:jc w:val="both"/>
        <w:rPr>
          <w:b/>
          <w:i/>
          <w:lang w:val="bg-BG"/>
        </w:rPr>
      </w:pPr>
    </w:p>
    <w:p w:rsidR="00CA04D7" w:rsidRPr="001C3653" w:rsidRDefault="00CA04D7" w:rsidP="001C36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6A7ED0" w:rsidRPr="001C3653">
        <w:rPr>
          <w:rFonts w:ascii="Times New Roman" w:hAnsi="Times New Roman"/>
          <w:sz w:val="24"/>
          <w:szCs w:val="24"/>
          <w:lang w:val="bg-BG"/>
        </w:rPr>
        <w:t xml:space="preserve">се научат да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разграничават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желания</w:t>
      </w:r>
      <w:proofErr w:type="spellEnd"/>
      <w:r w:rsidRPr="001C3653">
        <w:rPr>
          <w:rFonts w:ascii="Times New Roman" w:hAnsi="Times New Roman"/>
          <w:sz w:val="24"/>
          <w:szCs w:val="24"/>
        </w:rPr>
        <w:t>,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нужди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права</w:t>
      </w:r>
      <w:proofErr w:type="spellEnd"/>
      <w:r w:rsidRPr="001C3653">
        <w:rPr>
          <w:rFonts w:ascii="Times New Roman" w:hAnsi="Times New Roman"/>
          <w:sz w:val="24"/>
          <w:szCs w:val="24"/>
        </w:rPr>
        <w:t>;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C1D4B" w:rsidRPr="001C3653" w:rsidRDefault="00CA04D7" w:rsidP="001C36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6A7ED0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1C3653">
        <w:rPr>
          <w:rFonts w:ascii="Times New Roman" w:hAnsi="Times New Roman"/>
          <w:sz w:val="24"/>
          <w:szCs w:val="24"/>
        </w:rPr>
        <w:t>могат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обяснят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значението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КООНПД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живота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децата</w:t>
      </w:r>
      <w:proofErr w:type="spellEnd"/>
      <w:r w:rsidRPr="001C3653">
        <w:rPr>
          <w:rFonts w:ascii="Times New Roman" w:hAnsi="Times New Roman"/>
          <w:sz w:val="24"/>
          <w:szCs w:val="24"/>
        </w:rPr>
        <w:t>;</w:t>
      </w:r>
    </w:p>
    <w:p w:rsidR="00BC1D4B" w:rsidRPr="001C3653" w:rsidRDefault="00BC1D4B" w:rsidP="001C36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изработват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проект</w:t>
      </w:r>
      <w:proofErr w:type="spellEnd"/>
      <w:r w:rsidRPr="001C3653">
        <w:rPr>
          <w:rFonts w:ascii="Times New Roman" w:hAnsi="Times New Roman"/>
          <w:sz w:val="24"/>
          <w:szCs w:val="24"/>
        </w:rPr>
        <w:t>/</w:t>
      </w:r>
      <w:proofErr w:type="spellStart"/>
      <w:r w:rsidRPr="001C3653">
        <w:rPr>
          <w:rFonts w:ascii="Times New Roman" w:hAnsi="Times New Roman"/>
          <w:sz w:val="24"/>
          <w:szCs w:val="24"/>
        </w:rPr>
        <w:t>план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популяризиране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правата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детето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365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C3653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си</w:t>
      </w:r>
      <w:proofErr w:type="spellEnd"/>
      <w:r w:rsidRPr="001C3653">
        <w:rPr>
          <w:rFonts w:ascii="Times New Roman" w:hAnsi="Times New Roman"/>
          <w:sz w:val="24"/>
          <w:szCs w:val="24"/>
        </w:rPr>
        <w:t>.</w:t>
      </w:r>
    </w:p>
    <w:p w:rsidR="00CA04D7" w:rsidRPr="001C3653" w:rsidRDefault="00CA04D7" w:rsidP="001C36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CA04D7" w:rsidRPr="00CA04D7" w:rsidRDefault="00CA04D7" w:rsidP="00CA04D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4838" w:rsidRDefault="00E56078" w:rsidP="003C45A8">
      <w:pPr>
        <w:rPr>
          <w:rFonts w:ascii="Times New Roman" w:hAnsi="Times New Roman"/>
          <w:b/>
          <w:smallCaps/>
          <w:sz w:val="24"/>
          <w:szCs w:val="24"/>
        </w:rPr>
      </w:pPr>
      <w:r w:rsidRPr="00AA5E5A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0171A7" w:rsidRPr="001C3653" w:rsidRDefault="000171A7" w:rsidP="001C3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Урокът се проведе в</w:t>
      </w:r>
      <w:r w:rsidRPr="001C3653">
        <w:rPr>
          <w:rFonts w:ascii="Times New Roman" w:hAnsi="Times New Roman"/>
          <w:sz w:val="24"/>
          <w:szCs w:val="24"/>
        </w:rPr>
        <w:t xml:space="preserve">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два последователни часа. 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През първият учебен час учениците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работят </w:t>
      </w:r>
      <w:r w:rsidR="006A7ED0" w:rsidRPr="001C3653">
        <w:rPr>
          <w:rFonts w:ascii="Times New Roman" w:hAnsi="Times New Roman"/>
          <w:sz w:val="24"/>
          <w:szCs w:val="24"/>
          <w:lang w:val="bg-BG"/>
        </w:rPr>
        <w:t xml:space="preserve">съвместно </w:t>
      </w:r>
      <w:r w:rsidR="000C5331">
        <w:rPr>
          <w:rFonts w:ascii="Times New Roman" w:hAnsi="Times New Roman"/>
          <w:sz w:val="24"/>
          <w:szCs w:val="24"/>
          <w:lang w:val="bg-BG"/>
        </w:rPr>
        <w:t xml:space="preserve">учителя и </w:t>
      </w:r>
      <w:r w:rsidR="006A7ED0" w:rsidRPr="001C3653">
        <w:rPr>
          <w:rFonts w:ascii="Times New Roman" w:hAnsi="Times New Roman"/>
          <w:sz w:val="24"/>
          <w:szCs w:val="24"/>
          <w:lang w:val="bg-BG"/>
        </w:rPr>
        <w:t xml:space="preserve">с г-жа 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Анета Петкова, педагогически съветник в училището, </w:t>
      </w:r>
      <w:r w:rsidR="006A7ED0" w:rsidRPr="001C3653">
        <w:rPr>
          <w:rFonts w:ascii="Times New Roman" w:hAnsi="Times New Roman"/>
          <w:sz w:val="24"/>
          <w:szCs w:val="24"/>
          <w:lang w:val="bg-BG"/>
        </w:rPr>
        <w:t>като дискутират по основните моменти, на които тя постави акцента.</w:t>
      </w:r>
    </w:p>
    <w:p w:rsidR="000B244A" w:rsidRDefault="006A7ED0" w:rsidP="001C365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B244A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основна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за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историята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прават</w:t>
      </w:r>
      <w:r w:rsidR="000B244A">
        <w:rPr>
          <w:rFonts w:ascii="Times New Roman" w:hAnsi="Times New Roman"/>
          <w:sz w:val="24"/>
          <w:szCs w:val="24"/>
        </w:rPr>
        <w:t>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на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човека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244A">
        <w:rPr>
          <w:rFonts w:ascii="Times New Roman" w:hAnsi="Times New Roman"/>
          <w:sz w:val="24"/>
          <w:szCs w:val="24"/>
        </w:rPr>
        <w:t>правата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на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детето</w:t>
      </w:r>
      <w:proofErr w:type="spellEnd"/>
      <w:r w:rsidR="000B244A">
        <w:rPr>
          <w:rFonts w:ascii="Times New Roman" w:hAnsi="Times New Roman"/>
          <w:sz w:val="24"/>
          <w:szCs w:val="24"/>
          <w:lang w:val="bg-BG"/>
        </w:rPr>
        <w:t>;</w:t>
      </w:r>
    </w:p>
    <w:p w:rsidR="006A7ED0" w:rsidRPr="000B244A" w:rsidRDefault="006A7ED0" w:rsidP="001C365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B244A">
        <w:rPr>
          <w:rFonts w:ascii="Times New Roman" w:hAnsi="Times New Roman"/>
          <w:sz w:val="24"/>
          <w:szCs w:val="24"/>
        </w:rPr>
        <w:t>Запознаване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B244A">
        <w:rPr>
          <w:rFonts w:ascii="Times New Roman" w:hAnsi="Times New Roman"/>
          <w:sz w:val="24"/>
          <w:szCs w:val="24"/>
        </w:rPr>
        <w:t>равните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права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детето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244A">
        <w:rPr>
          <w:rFonts w:ascii="Times New Roman" w:hAnsi="Times New Roman"/>
          <w:sz w:val="24"/>
          <w:szCs w:val="24"/>
        </w:rPr>
        <w:t>защитата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от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дискриминация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като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основа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развитието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детето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244A">
        <w:rPr>
          <w:rFonts w:ascii="Times New Roman" w:hAnsi="Times New Roman"/>
          <w:sz w:val="24"/>
          <w:szCs w:val="24"/>
        </w:rPr>
        <w:t>една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sz w:val="24"/>
          <w:szCs w:val="24"/>
        </w:rPr>
        <w:t>група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44A">
        <w:rPr>
          <w:rFonts w:ascii="Times New Roman" w:hAnsi="Times New Roman"/>
          <w:sz w:val="24"/>
          <w:szCs w:val="24"/>
        </w:rPr>
        <w:t>общност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244A">
        <w:rPr>
          <w:rFonts w:ascii="Times New Roman" w:hAnsi="Times New Roman"/>
          <w:sz w:val="24"/>
          <w:szCs w:val="24"/>
        </w:rPr>
        <w:t>държава</w:t>
      </w:r>
      <w:proofErr w:type="spellEnd"/>
      <w:r w:rsidRPr="000B244A">
        <w:rPr>
          <w:rFonts w:ascii="Times New Roman" w:hAnsi="Times New Roman"/>
          <w:sz w:val="24"/>
          <w:szCs w:val="24"/>
        </w:rPr>
        <w:t xml:space="preserve">; </w:t>
      </w:r>
    </w:p>
    <w:p w:rsidR="006A7ED0" w:rsidRPr="001C3653" w:rsidRDefault="006A7ED0" w:rsidP="001C365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Засилване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уважението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към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правата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човека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развиване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чувство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самоуважение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към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C3653">
        <w:rPr>
          <w:rFonts w:ascii="Times New Roman" w:hAnsi="Times New Roman"/>
          <w:sz w:val="24"/>
          <w:szCs w:val="24"/>
        </w:rPr>
        <w:t>чувство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човешко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достойнство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; </w:t>
      </w:r>
    </w:p>
    <w:p w:rsidR="006A7ED0" w:rsidRPr="001C3653" w:rsidRDefault="006A7ED0" w:rsidP="001C365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lastRenderedPageBreak/>
        <w:t>Стимулиране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положителни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преживявания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нагласи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поведение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чрез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упражняване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правата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детето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които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водят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зачитане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правата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; </w:t>
      </w:r>
    </w:p>
    <w:p w:rsidR="006A7ED0" w:rsidRPr="001C3653" w:rsidRDefault="006A7ED0" w:rsidP="001C365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основни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теми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разбиране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зачитане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културното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разнообразие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особено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различни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национални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етнически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религиозни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езикови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малцинства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групи</w:t>
      </w:r>
      <w:proofErr w:type="spellEnd"/>
      <w:r w:rsidRPr="001C3653">
        <w:rPr>
          <w:rFonts w:ascii="Times New Roman" w:hAnsi="Times New Roman"/>
          <w:sz w:val="24"/>
          <w:szCs w:val="24"/>
        </w:rPr>
        <w:t>.</w:t>
      </w:r>
    </w:p>
    <w:p w:rsidR="006A7ED0" w:rsidRPr="001C3653" w:rsidRDefault="006A7ED0" w:rsidP="001C3653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A7ED0" w:rsidRPr="001C3653" w:rsidRDefault="006A7ED0" w:rsidP="001C3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През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 първият учебен час </w:t>
      </w:r>
      <w:r w:rsidR="000C5331">
        <w:rPr>
          <w:rFonts w:ascii="Times New Roman" w:hAnsi="Times New Roman"/>
          <w:sz w:val="24"/>
          <w:szCs w:val="24"/>
          <w:lang w:val="bg-BG"/>
        </w:rPr>
        <w:t xml:space="preserve">дейносста на 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учениците продължава </w:t>
      </w:r>
      <w:r w:rsidR="000B244A" w:rsidRPr="000C5331">
        <w:rPr>
          <w:rFonts w:ascii="Times New Roman" w:hAnsi="Times New Roman"/>
          <w:sz w:val="24"/>
          <w:szCs w:val="24"/>
          <w:lang w:val="bg-BG"/>
        </w:rPr>
        <w:t>като</w:t>
      </w:r>
      <w:r w:rsidR="000B244A" w:rsidRPr="000B244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0B244A">
        <w:rPr>
          <w:rFonts w:ascii="Times New Roman" w:hAnsi="Times New Roman"/>
          <w:i/>
          <w:sz w:val="24"/>
          <w:szCs w:val="24"/>
        </w:rPr>
        <w:t>изработват</w:t>
      </w:r>
      <w:proofErr w:type="spellEnd"/>
      <w:r w:rsidRPr="000B24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244A">
        <w:rPr>
          <w:rFonts w:ascii="Times New Roman" w:hAnsi="Times New Roman"/>
          <w:i/>
          <w:sz w:val="24"/>
          <w:szCs w:val="24"/>
        </w:rPr>
        <w:t>проект</w:t>
      </w:r>
      <w:proofErr w:type="spellEnd"/>
      <w:r w:rsidRPr="001C3653">
        <w:rPr>
          <w:rFonts w:ascii="Times New Roman" w:hAnsi="Times New Roman"/>
          <w:sz w:val="24"/>
          <w:szCs w:val="24"/>
        </w:rPr>
        <w:t>/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план</w:t>
      </w:r>
      <w:proofErr w:type="spellEnd"/>
      <w:r w:rsidRPr="000C5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0C533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популяризиране</w:t>
      </w:r>
      <w:proofErr w:type="spellEnd"/>
      <w:r w:rsidRPr="000C5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C5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правата</w:t>
      </w:r>
      <w:proofErr w:type="spellEnd"/>
      <w:r w:rsidRPr="000C5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C5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детето</w:t>
      </w:r>
      <w:proofErr w:type="spellEnd"/>
      <w:r w:rsidRPr="000C533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0C5331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0C5331">
        <w:rPr>
          <w:rFonts w:ascii="Times New Roman" w:hAnsi="Times New Roman"/>
          <w:i/>
          <w:sz w:val="24"/>
          <w:szCs w:val="24"/>
        </w:rPr>
        <w:t>училището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си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под ръководството на учителя и на г-жа </w:t>
      </w:r>
      <w:r w:rsidR="000B244A">
        <w:rPr>
          <w:rFonts w:ascii="Times New Roman" w:hAnsi="Times New Roman"/>
          <w:sz w:val="24"/>
          <w:szCs w:val="24"/>
          <w:lang w:val="bg-BG"/>
        </w:rPr>
        <w:t>Анета Петкова – педагогически съветник в училището.</w:t>
      </w:r>
    </w:p>
    <w:p w:rsidR="006A7ED0" w:rsidRPr="00012BD1" w:rsidRDefault="00012BD1" w:rsidP="001C3653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Вторият час се провежда съвместно с представители на Агенцията за социално подпомагане в Горна Оряховица, отдел „</w:t>
      </w:r>
      <w:r w:rsidR="00D62333">
        <w:rPr>
          <w:rFonts w:ascii="Times New Roman" w:hAnsi="Times New Roman"/>
          <w:sz w:val="24"/>
          <w:szCs w:val="24"/>
          <w:lang w:val="bg-BG"/>
        </w:rPr>
        <w:t>Закрила на детето“ - Г-жа Невена Георгиева, директор на отдел „Закрила на детето“  и г-жа</w:t>
      </w:r>
      <w:r w:rsidR="00D62333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="00D62333" w:rsidRPr="00C106A8">
        <w:rPr>
          <w:rFonts w:ascii="Times New Roman" w:hAnsi="Times New Roman"/>
          <w:sz w:val="24"/>
          <w:szCs w:val="24"/>
          <w:lang w:val="bg-BG"/>
        </w:rPr>
        <w:t xml:space="preserve">Вера Бонева, мл. </w:t>
      </w:r>
      <w:r w:rsidR="00D62333">
        <w:rPr>
          <w:rFonts w:ascii="Times New Roman" w:hAnsi="Times New Roman"/>
          <w:sz w:val="24"/>
          <w:szCs w:val="24"/>
          <w:lang w:val="bg-BG"/>
        </w:rPr>
        <w:t>е</w:t>
      </w:r>
      <w:r w:rsidR="00D62333" w:rsidRPr="00C106A8">
        <w:rPr>
          <w:rFonts w:ascii="Times New Roman" w:hAnsi="Times New Roman"/>
          <w:sz w:val="24"/>
          <w:szCs w:val="24"/>
          <w:lang w:val="bg-BG"/>
        </w:rPr>
        <w:t>ксперт и психолог в отдела за „Закрила на детето“</w:t>
      </w:r>
      <w:r w:rsidR="00D6233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B4952" w:rsidRPr="001C3653" w:rsidRDefault="002B4952" w:rsidP="001C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366AA" w:rsidRPr="001C3653" w:rsidRDefault="00A835A6" w:rsidP="001C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1C3653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Структуриране:</w:t>
      </w:r>
    </w:p>
    <w:p w:rsidR="0016417A" w:rsidRDefault="0016417A" w:rsidP="001C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12BD1" w:rsidRPr="001C3653" w:rsidRDefault="00012BD1" w:rsidP="001C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Дейност :1</w:t>
      </w:r>
    </w:p>
    <w:p w:rsidR="0016417A" w:rsidRPr="001C3653" w:rsidRDefault="0016417A" w:rsidP="001C3653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mallCaps/>
          <w:sz w:val="24"/>
          <w:szCs w:val="24"/>
          <w:lang w:val="bg-BG"/>
        </w:rPr>
      </w:pPr>
      <w:r w:rsidRPr="001C3653">
        <w:rPr>
          <w:rFonts w:ascii="Times New Roman" w:eastAsia="Times New Roman" w:hAnsi="Times New Roman"/>
          <w:sz w:val="24"/>
          <w:szCs w:val="24"/>
          <w:lang w:val="bg-BG"/>
        </w:rPr>
        <w:t>Урокът започна с формуриране на думата „дете</w:t>
      </w:r>
      <w:r w:rsidRPr="001C3653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“. </w:t>
      </w:r>
      <w:proofErr w:type="gramStart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нашата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страна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дете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приема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всеки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човек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възраст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под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18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години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  <w:lang w:val="bg-BG"/>
        </w:rPr>
        <w:t>.</w:t>
      </w:r>
      <w:proofErr w:type="gramEnd"/>
      <w:r w:rsidRPr="001C3653">
        <w:rPr>
          <w:rFonts w:ascii="Times New Roman" w:eastAsia="Times New Roman" w:hAnsi="Times New Roman"/>
          <w:i/>
          <w:sz w:val="24"/>
          <w:szCs w:val="24"/>
        </w:rPr>
        <w:br/>
      </w:r>
      <w:proofErr w:type="spellStart"/>
      <w:proofErr w:type="gramStart"/>
      <w:r w:rsidRPr="001C3653">
        <w:rPr>
          <w:rFonts w:ascii="Times New Roman" w:eastAsia="Times New Roman" w:hAnsi="Times New Roman"/>
          <w:i/>
          <w:sz w:val="24"/>
          <w:szCs w:val="24"/>
        </w:rPr>
        <w:t>Освен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твоите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родители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или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настойници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държавата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също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трябва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да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грижи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теб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да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те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закриля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C3653">
        <w:rPr>
          <w:rFonts w:ascii="Times New Roman" w:eastAsia="Times New Roman" w:hAnsi="Times New Roman"/>
          <w:i/>
          <w:sz w:val="24"/>
          <w:szCs w:val="24"/>
        </w:rPr>
        <w:t>Всички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видове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закрила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които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можеш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да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получиш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описани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специален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закон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Закон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закрила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детето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</w:p>
    <w:p w:rsidR="00CA04D7" w:rsidRPr="001C3653" w:rsidRDefault="00BC1D4B" w:rsidP="001C3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proofErr w:type="spellStart"/>
      <w:proofErr w:type="gramStart"/>
      <w:r w:rsidRPr="001C3653">
        <w:rPr>
          <w:rFonts w:ascii="Times New Roman" w:hAnsi="Times New Roman"/>
          <w:sz w:val="24"/>
          <w:szCs w:val="24"/>
        </w:rPr>
        <w:t>Преди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началото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урока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са подготвени </w:t>
      </w:r>
      <w:r w:rsidR="002B4952" w:rsidRPr="001C3653">
        <w:rPr>
          <w:rFonts w:ascii="Times New Roman" w:hAnsi="Times New Roman"/>
          <w:sz w:val="24"/>
          <w:szCs w:val="24"/>
          <w:lang w:val="bg-BG"/>
        </w:rPr>
        <w:t>флаш карти</w:t>
      </w:r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така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има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комплект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всеки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един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екип</w:t>
      </w:r>
      <w:proofErr w:type="spellEnd"/>
      <w:r w:rsidRPr="001C3653">
        <w:rPr>
          <w:rFonts w:ascii="Times New Roman" w:hAnsi="Times New Roman"/>
          <w:sz w:val="24"/>
          <w:szCs w:val="24"/>
        </w:rPr>
        <w:t>.</w:t>
      </w:r>
      <w:proofErr w:type="gramEnd"/>
    </w:p>
    <w:p w:rsidR="00BC1D4B" w:rsidRPr="001C3653" w:rsidRDefault="00BC1D4B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1C3653">
        <w:rPr>
          <w:rFonts w:ascii="Times New Roman" w:hAnsi="Times New Roman"/>
          <w:sz w:val="24"/>
          <w:szCs w:val="24"/>
        </w:rPr>
        <w:t>Сформираните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екипи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имат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C3653">
        <w:rPr>
          <w:rFonts w:ascii="Times New Roman" w:hAnsi="Times New Roman"/>
          <w:sz w:val="24"/>
          <w:szCs w:val="24"/>
        </w:rPr>
        <w:t>минути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разгледат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23-те </w:t>
      </w:r>
      <w:proofErr w:type="spellStart"/>
      <w:r w:rsidRPr="001C3653">
        <w:rPr>
          <w:rFonts w:ascii="Times New Roman" w:hAnsi="Times New Roman"/>
          <w:sz w:val="24"/>
          <w:szCs w:val="24"/>
        </w:rPr>
        <w:t>карти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r w:rsidR="000B2D2A">
        <w:rPr>
          <w:rFonts w:ascii="Times New Roman" w:hAnsi="Times New Roman"/>
          <w:sz w:val="24"/>
          <w:szCs w:val="24"/>
          <w:lang w:val="bg-BG"/>
        </w:rPr>
        <w:t xml:space="preserve">Приложение 1 </w:t>
      </w:r>
      <w:r w:rsidRPr="001C365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ги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подредят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3653">
        <w:rPr>
          <w:rFonts w:ascii="Times New Roman" w:hAnsi="Times New Roman"/>
          <w:sz w:val="24"/>
          <w:szCs w:val="24"/>
        </w:rPr>
        <w:t>два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реда</w:t>
      </w:r>
      <w:proofErr w:type="spellEnd"/>
      <w:r w:rsidRPr="001C3653">
        <w:rPr>
          <w:rFonts w:ascii="Times New Roman" w:hAnsi="Times New Roman"/>
          <w:sz w:val="24"/>
          <w:szCs w:val="24"/>
        </w:rPr>
        <w:t>.</w:t>
      </w:r>
      <w:proofErr w:type="gramEnd"/>
      <w:r w:rsidRPr="001C3653">
        <w:rPr>
          <w:rFonts w:ascii="Times New Roman" w:hAnsi="Times New Roman"/>
          <w:sz w:val="24"/>
          <w:szCs w:val="24"/>
        </w:rPr>
        <w:t xml:space="preserve"> </w:t>
      </w:r>
      <w:r w:rsidR="000B244A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1C3653">
        <w:rPr>
          <w:rFonts w:ascii="Times New Roman" w:hAnsi="Times New Roman"/>
          <w:sz w:val="24"/>
          <w:szCs w:val="24"/>
        </w:rPr>
        <w:t>оставят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които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биха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определили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като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ЖЕЛАНИЯ (</w:t>
      </w:r>
      <w:proofErr w:type="spellStart"/>
      <w:r w:rsidRPr="001C3653">
        <w:rPr>
          <w:rFonts w:ascii="Times New Roman" w:hAnsi="Times New Roman"/>
          <w:sz w:val="24"/>
          <w:szCs w:val="24"/>
        </w:rPr>
        <w:t>неща</w:t>
      </w:r>
      <w:proofErr w:type="spellEnd"/>
      <w:r w:rsidRPr="001C3653">
        <w:rPr>
          <w:rFonts w:ascii="Times New Roman" w:hAnsi="Times New Roman"/>
          <w:sz w:val="24"/>
          <w:szCs w:val="24"/>
        </w:rPr>
        <w:t>,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които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искаме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единия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ред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които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биха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определили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като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НУЖДИ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3653">
        <w:rPr>
          <w:rFonts w:ascii="Times New Roman" w:hAnsi="Times New Roman"/>
          <w:sz w:val="24"/>
          <w:szCs w:val="24"/>
        </w:rPr>
        <w:t>(</w:t>
      </w:r>
      <w:proofErr w:type="spellStart"/>
      <w:r w:rsidRPr="001C3653">
        <w:rPr>
          <w:rFonts w:ascii="Times New Roman" w:hAnsi="Times New Roman"/>
          <w:sz w:val="24"/>
          <w:szCs w:val="24"/>
        </w:rPr>
        <w:t>неща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които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имаме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потребност</w:t>
      </w:r>
      <w:proofErr w:type="spellEnd"/>
      <w:r w:rsidR="00C106A8">
        <w:rPr>
          <w:rFonts w:ascii="Times New Roman" w:hAnsi="Times New Roman"/>
          <w:sz w:val="24"/>
          <w:szCs w:val="24"/>
          <w:lang w:val="bg-BG"/>
        </w:rPr>
        <w:t>/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Учителят и 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педагогическият съветник </w:t>
      </w:r>
      <w:r w:rsidRPr="001C3653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1C3653">
        <w:rPr>
          <w:rFonts w:ascii="Times New Roman" w:hAnsi="Times New Roman"/>
          <w:sz w:val="24"/>
          <w:szCs w:val="24"/>
        </w:rPr>
        <w:t>остав</w:t>
      </w:r>
      <w:proofErr w:type="spellEnd"/>
      <w:r w:rsidR="002B4952" w:rsidRPr="001C3653">
        <w:rPr>
          <w:rFonts w:ascii="Times New Roman" w:hAnsi="Times New Roman"/>
          <w:sz w:val="24"/>
          <w:szCs w:val="24"/>
          <w:lang w:val="bg-BG"/>
        </w:rPr>
        <w:t>ят</w:t>
      </w:r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въпроси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към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>.</w:t>
      </w:r>
    </w:p>
    <w:p w:rsidR="00BC1D4B" w:rsidRPr="001C3653" w:rsidRDefault="00BC1D4B" w:rsidP="001C36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Беше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трудно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решите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кое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3653">
        <w:rPr>
          <w:rFonts w:ascii="Times New Roman" w:hAnsi="Times New Roman"/>
          <w:sz w:val="24"/>
          <w:szCs w:val="24"/>
        </w:rPr>
        <w:t>нужда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кое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3653">
        <w:rPr>
          <w:rFonts w:ascii="Times New Roman" w:hAnsi="Times New Roman"/>
          <w:sz w:val="24"/>
          <w:szCs w:val="24"/>
        </w:rPr>
        <w:t>желание</w:t>
      </w:r>
      <w:proofErr w:type="spellEnd"/>
      <w:r w:rsidRPr="001C3653">
        <w:rPr>
          <w:rFonts w:ascii="Times New Roman" w:hAnsi="Times New Roman"/>
          <w:sz w:val="24"/>
          <w:szCs w:val="24"/>
        </w:rPr>
        <w:t>?</w:t>
      </w:r>
    </w:p>
    <w:p w:rsidR="00BC1D4B" w:rsidRPr="001C3653" w:rsidRDefault="00BC1D4B" w:rsidP="001C36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Каква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3653">
        <w:rPr>
          <w:rFonts w:ascii="Times New Roman" w:hAnsi="Times New Roman"/>
          <w:sz w:val="24"/>
          <w:szCs w:val="24"/>
        </w:rPr>
        <w:t>разликата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между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двете</w:t>
      </w:r>
      <w:proofErr w:type="spellEnd"/>
      <w:r w:rsidRPr="001C3653">
        <w:rPr>
          <w:rFonts w:ascii="Times New Roman" w:hAnsi="Times New Roman"/>
          <w:sz w:val="24"/>
          <w:szCs w:val="24"/>
        </w:rPr>
        <w:t>?</w:t>
      </w:r>
    </w:p>
    <w:p w:rsidR="00BC1D4B" w:rsidRPr="001C3653" w:rsidRDefault="00BC1D4B" w:rsidP="001C36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Има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случаи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1C3653">
        <w:rPr>
          <w:rFonts w:ascii="Times New Roman" w:hAnsi="Times New Roman"/>
          <w:sz w:val="24"/>
          <w:szCs w:val="24"/>
        </w:rPr>
        <w:t>които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покриват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1C3653">
        <w:rPr>
          <w:rFonts w:ascii="Times New Roman" w:hAnsi="Times New Roman"/>
          <w:sz w:val="24"/>
          <w:szCs w:val="24"/>
        </w:rPr>
        <w:t>Дайте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примери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картите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живота</w:t>
      </w:r>
      <w:proofErr w:type="spellEnd"/>
    </w:p>
    <w:p w:rsidR="00BC1D4B" w:rsidRPr="001C3653" w:rsidRDefault="00BC1D4B" w:rsidP="001C36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3653">
        <w:rPr>
          <w:rFonts w:ascii="Times New Roman" w:hAnsi="Times New Roman"/>
          <w:sz w:val="24"/>
          <w:szCs w:val="24"/>
        </w:rPr>
        <w:t>си</w:t>
      </w:r>
      <w:proofErr w:type="spellEnd"/>
      <w:proofErr w:type="gramEnd"/>
      <w:r w:rsidRPr="001C3653">
        <w:rPr>
          <w:rFonts w:ascii="Times New Roman" w:hAnsi="Times New Roman"/>
          <w:sz w:val="24"/>
          <w:szCs w:val="24"/>
        </w:rPr>
        <w:t>.</w:t>
      </w:r>
    </w:p>
    <w:p w:rsidR="00BC1D4B" w:rsidRPr="001C3653" w:rsidRDefault="00BC1D4B" w:rsidP="001C36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Смятате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че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желания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децата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света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удовлетворени</w:t>
      </w:r>
      <w:proofErr w:type="spellEnd"/>
      <w:r w:rsidRPr="001C3653">
        <w:rPr>
          <w:rFonts w:ascii="Times New Roman" w:hAnsi="Times New Roman"/>
          <w:sz w:val="24"/>
          <w:szCs w:val="24"/>
        </w:rPr>
        <w:t>?</w:t>
      </w:r>
    </w:p>
    <w:p w:rsidR="00CA04D7" w:rsidRPr="001C3653" w:rsidRDefault="00BC1D4B" w:rsidP="001C365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Смятате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ли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</w:rPr>
        <w:t>че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нужди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децата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света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удовлетворени</w:t>
      </w:r>
      <w:proofErr w:type="spellEnd"/>
      <w:r w:rsidRPr="001C3653">
        <w:rPr>
          <w:rFonts w:ascii="Times New Roman" w:hAnsi="Times New Roman"/>
          <w:sz w:val="24"/>
          <w:szCs w:val="24"/>
        </w:rPr>
        <w:t>?</w:t>
      </w:r>
    </w:p>
    <w:p w:rsidR="00CA04D7" w:rsidRDefault="00C106A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0B244A">
        <w:rPr>
          <w:rFonts w:ascii="Times New Roman" w:hAnsi="Times New Roman"/>
          <w:sz w:val="24"/>
          <w:szCs w:val="24"/>
          <w:lang w:val="bg-BG"/>
        </w:rPr>
        <w:t xml:space="preserve">а учениците се обръща внимание да правят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разграничения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между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ЖЕЛАНИЯ И НУЖДИ. </w:t>
      </w:r>
      <w:proofErr w:type="gramStart"/>
      <w:r w:rsidR="00BC1D4B" w:rsidRPr="001C365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основата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тяхното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разграничаване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стои</w:t>
      </w:r>
      <w:proofErr w:type="spellEnd"/>
      <w:r w:rsidR="00BC1D4B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разбирането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че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ЖЕЛАНИЯТА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като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цяло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не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са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необходими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оценяването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растежа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развитието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детето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>.</w:t>
      </w:r>
      <w:proofErr w:type="gram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1D4B" w:rsidRPr="001C365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това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е и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причината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именно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НУЖДИТЕ НА ДЕЦАТА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се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придава</w:t>
      </w:r>
      <w:proofErr w:type="spellEnd"/>
      <w:r w:rsidR="00BC1D4B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изключително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значение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те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бъдат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наричани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ПРАВА НА</w:t>
      </w:r>
      <w:r w:rsidR="00BC1D4B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1D4B" w:rsidRPr="001C3653">
        <w:rPr>
          <w:rFonts w:ascii="Times New Roman" w:hAnsi="Times New Roman"/>
          <w:sz w:val="24"/>
          <w:szCs w:val="24"/>
        </w:rPr>
        <w:t xml:space="preserve">ДЕЦАТА в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изключително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значение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1D4B" w:rsidRPr="001C3653">
        <w:rPr>
          <w:rFonts w:ascii="Times New Roman" w:hAnsi="Times New Roman"/>
          <w:sz w:val="24"/>
          <w:szCs w:val="24"/>
        </w:rPr>
        <w:t>каквато</w:t>
      </w:r>
      <w:proofErr w:type="spellEnd"/>
      <w:r w:rsidR="00BC1D4B" w:rsidRPr="001C3653">
        <w:rPr>
          <w:rFonts w:ascii="Times New Roman" w:hAnsi="Times New Roman"/>
          <w:sz w:val="24"/>
          <w:szCs w:val="24"/>
        </w:rPr>
        <w:t xml:space="preserve"> е КОНВЕНЦИЯТА НА ОРГАНИЗАЦИЯТА НА ОБЕДИНЕНИТЕ НАЦИИ ЗА ПРАВАТА НА ДЕТЕТО</w:t>
      </w:r>
      <w:r w:rsidR="00BC1D4B" w:rsidRPr="001C3653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012BD1" w:rsidRPr="001C3653" w:rsidRDefault="00012BD1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2BD1" w:rsidRPr="001C3653" w:rsidRDefault="00012BD1" w:rsidP="0001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Дейност :2</w:t>
      </w:r>
    </w:p>
    <w:p w:rsidR="00BC1D4B" w:rsidRPr="001C3653" w:rsidRDefault="0016417A" w:rsidP="001C3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lastRenderedPageBreak/>
        <w:t>Учениците д</w:t>
      </w:r>
      <w:r w:rsidR="00BC1D4B" w:rsidRPr="001C3653">
        <w:rPr>
          <w:rFonts w:ascii="Times New Roman" w:hAnsi="Times New Roman"/>
          <w:sz w:val="24"/>
          <w:szCs w:val="24"/>
          <w:lang w:val="bg-BG"/>
        </w:rPr>
        <w:t xml:space="preserve">искутират основни моменти от видеото </w:t>
      </w:r>
      <w:r w:rsidR="00BC1D4B" w:rsidRPr="001C3653">
        <w:rPr>
          <w:rFonts w:ascii="Times New Roman" w:hAnsi="Times New Roman"/>
          <w:b/>
          <w:color w:val="0070C0"/>
          <w:sz w:val="24"/>
          <w:szCs w:val="24"/>
        </w:rPr>
        <w:t>tps://www.youtube.com/watch?v=22GLJsGLDxc&amp;feature=youtu.be</w:t>
      </w:r>
    </w:p>
    <w:p w:rsidR="00A00E9F" w:rsidRPr="001C3653" w:rsidRDefault="00A00E9F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Изказват мнение за предоставените им права и за възможността да се възползват от тях.</w:t>
      </w:r>
    </w:p>
    <w:p w:rsidR="00BC1D4B" w:rsidRPr="001C3653" w:rsidRDefault="00A00E9F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C3653">
        <w:rPr>
          <w:rFonts w:ascii="Times New Roman" w:hAnsi="Times New Roman"/>
          <w:b/>
          <w:sz w:val="24"/>
          <w:szCs w:val="24"/>
          <w:lang w:val="bg-BG"/>
        </w:rPr>
        <w:t>Всички ученици се солидаризират с приетите права на детето:</w:t>
      </w:r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деца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имат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равни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защита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дискриминация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име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националност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семейство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свобода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мислите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разума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религията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майчин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език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култура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Мултикултурализъм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свобода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сдружаване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лично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пространство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информация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изразяване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мнение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защита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всички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форми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насилие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експлоатация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равни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децата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със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специални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образователни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нужди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здраве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здравни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услуги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игра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почивка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културна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творческа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дейност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защита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употреба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психотропни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вещества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>.</w:t>
      </w:r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защита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сексуална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експлоатация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защита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трафик</w:t>
      </w:r>
      <w:proofErr w:type="spellEnd"/>
    </w:p>
    <w:p w:rsidR="00A00E9F" w:rsidRPr="001C3653" w:rsidRDefault="00A00E9F" w:rsidP="001C365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i/>
          <w:sz w:val="24"/>
          <w:szCs w:val="24"/>
        </w:rPr>
        <w:t>Право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защита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във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време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война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военни</w:t>
      </w:r>
      <w:proofErr w:type="spellEnd"/>
      <w:r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конфликти</w:t>
      </w:r>
      <w:proofErr w:type="spellEnd"/>
    </w:p>
    <w:p w:rsidR="00A00E9F" w:rsidRPr="000B2D2A" w:rsidRDefault="00F258D8" w:rsidP="001C3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Учениците зе запознават с Конвенция</w:t>
      </w:r>
      <w:r w:rsidR="000B2D2A">
        <w:rPr>
          <w:rFonts w:ascii="Times New Roman" w:hAnsi="Times New Roman"/>
          <w:sz w:val="24"/>
          <w:szCs w:val="24"/>
          <w:lang w:val="bg-BG"/>
        </w:rPr>
        <w:t>та за правата на детето на ООН.</w:t>
      </w:r>
    </w:p>
    <w:p w:rsidR="00A00E9F" w:rsidRPr="001C3653" w:rsidRDefault="00A00E9F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0BE" w:rsidRPr="001C3653" w:rsidRDefault="00012BD1" w:rsidP="00012B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Дейност :3</w:t>
      </w:r>
    </w:p>
    <w:p w:rsidR="00FE51B8" w:rsidRPr="001C3653" w:rsidRDefault="000B244A" w:rsidP="001C3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Първият учебен час продължава като се подготвя</w:t>
      </w:r>
      <w:r w:rsidR="00FE51B8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51B8" w:rsidRPr="001C3653">
        <w:rPr>
          <w:rFonts w:ascii="Times New Roman" w:hAnsi="Times New Roman"/>
          <w:b/>
          <w:bCs/>
          <w:sz w:val="20"/>
          <w:szCs w:val="24"/>
        </w:rPr>
        <w:t>ПЛАН ЗА ПОПУЛЯРИЗИРАНЕТО НА ПРАВАТА</w:t>
      </w:r>
      <w:r w:rsidR="00A00E9F" w:rsidRPr="001C3653">
        <w:rPr>
          <w:rFonts w:ascii="Times New Roman" w:hAnsi="Times New Roman"/>
          <w:b/>
          <w:bCs/>
          <w:sz w:val="20"/>
          <w:szCs w:val="24"/>
          <w:lang w:val="bg-BG"/>
        </w:rPr>
        <w:t>.</w:t>
      </w:r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У</w:t>
      </w:r>
      <w:proofErr w:type="spellStart"/>
      <w:r w:rsidRPr="001C3653">
        <w:rPr>
          <w:rFonts w:ascii="Times New Roman" w:hAnsi="Times New Roman"/>
          <w:sz w:val="24"/>
          <w:szCs w:val="24"/>
        </w:rPr>
        <w:t>чениците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r w:rsidRPr="001C3653">
        <w:rPr>
          <w:rFonts w:ascii="Times New Roman" w:hAnsi="Times New Roman"/>
          <w:sz w:val="24"/>
          <w:szCs w:val="24"/>
          <w:lang w:val="bg-BG"/>
        </w:rPr>
        <w:t xml:space="preserve">се разделят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C3653">
        <w:rPr>
          <w:rFonts w:ascii="Times New Roman" w:hAnsi="Times New Roman"/>
          <w:sz w:val="24"/>
          <w:szCs w:val="24"/>
        </w:rPr>
        <w:t>екипа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>.</w:t>
      </w:r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1C3653">
        <w:rPr>
          <w:rFonts w:ascii="Times New Roman" w:hAnsi="Times New Roman"/>
          <w:sz w:val="24"/>
          <w:szCs w:val="24"/>
        </w:rPr>
        <w:t>секи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екип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работи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365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C3653">
        <w:rPr>
          <w:rFonts w:ascii="Times New Roman" w:hAnsi="Times New Roman"/>
          <w:sz w:val="24"/>
          <w:szCs w:val="24"/>
        </w:rPr>
        <w:t>минути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244A">
        <w:rPr>
          <w:rFonts w:ascii="Times New Roman" w:hAnsi="Times New Roman"/>
          <w:sz w:val="24"/>
          <w:szCs w:val="24"/>
        </w:rPr>
        <w:t>формулира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идея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за</w:t>
      </w:r>
      <w:proofErr w:type="spellEnd"/>
      <w:r w:rsidR="000B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4A">
        <w:rPr>
          <w:rFonts w:ascii="Times New Roman" w:hAnsi="Times New Roman"/>
          <w:sz w:val="24"/>
          <w:szCs w:val="24"/>
        </w:rPr>
        <w:t>популяризи</w:t>
      </w:r>
      <w:r w:rsidRPr="001C3653">
        <w:rPr>
          <w:rFonts w:ascii="Times New Roman" w:hAnsi="Times New Roman"/>
          <w:sz w:val="24"/>
          <w:szCs w:val="24"/>
        </w:rPr>
        <w:t>ране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наученото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3653">
        <w:rPr>
          <w:rFonts w:ascii="Times New Roman" w:hAnsi="Times New Roman"/>
          <w:sz w:val="24"/>
          <w:szCs w:val="24"/>
        </w:rPr>
        <w:t>часа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правата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детето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сред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деца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</w:rPr>
        <w:t>ученици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1C3653">
        <w:rPr>
          <w:rFonts w:ascii="Times New Roman" w:hAnsi="Times New Roman"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365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следващия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месец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. </w:t>
      </w:r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И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  <w:u w:val="single"/>
        </w:rPr>
        <w:t>деята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3653">
        <w:rPr>
          <w:rFonts w:ascii="Times New Roman" w:hAnsi="Times New Roman"/>
          <w:sz w:val="24"/>
          <w:szCs w:val="24"/>
        </w:rPr>
        <w:t>представена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в 6 </w:t>
      </w:r>
      <w:proofErr w:type="spellStart"/>
      <w:r w:rsidRPr="001C3653">
        <w:rPr>
          <w:rFonts w:ascii="Times New Roman" w:hAnsi="Times New Roman"/>
          <w:sz w:val="24"/>
          <w:szCs w:val="24"/>
        </w:rPr>
        <w:t>стъпки</w:t>
      </w:r>
      <w:proofErr w:type="spellEnd"/>
      <w:r w:rsidRPr="001C3653">
        <w:rPr>
          <w:rFonts w:ascii="Times New Roman" w:hAnsi="Times New Roman"/>
          <w:sz w:val="24"/>
          <w:szCs w:val="24"/>
          <w:lang w:val="bg-BG"/>
        </w:rPr>
        <w:t>, отговаряйки на следните въпроси:</w:t>
      </w:r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1C3653">
        <w:rPr>
          <w:rFonts w:ascii="Times New Roman" w:hAnsi="Times New Roman"/>
          <w:bCs/>
          <w:i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кого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е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предназначена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>?</w:t>
      </w:r>
      <w:proofErr w:type="gramEnd"/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1C3653">
        <w:rPr>
          <w:rFonts w:ascii="Times New Roman" w:hAnsi="Times New Roman"/>
          <w:bCs/>
          <w:i/>
          <w:sz w:val="24"/>
          <w:szCs w:val="24"/>
        </w:rPr>
        <w:t>Какво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се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случва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>?</w:t>
      </w:r>
      <w:proofErr w:type="gramEnd"/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1C3653">
        <w:rPr>
          <w:rFonts w:ascii="Times New Roman" w:hAnsi="Times New Roman"/>
          <w:bCs/>
          <w:i/>
          <w:sz w:val="24"/>
          <w:szCs w:val="24"/>
        </w:rPr>
        <w:t>Къде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се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случва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>?</w:t>
      </w:r>
      <w:proofErr w:type="gramEnd"/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1C3653">
        <w:rPr>
          <w:rFonts w:ascii="Times New Roman" w:hAnsi="Times New Roman"/>
          <w:bCs/>
          <w:i/>
          <w:sz w:val="24"/>
          <w:szCs w:val="24"/>
        </w:rPr>
        <w:t>Кога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се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случва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>?</w:t>
      </w:r>
      <w:proofErr w:type="gramEnd"/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C3653">
        <w:rPr>
          <w:rFonts w:ascii="Times New Roman" w:hAnsi="Times New Roman"/>
          <w:bCs/>
          <w:i/>
          <w:sz w:val="24"/>
          <w:szCs w:val="24"/>
        </w:rPr>
        <w:t>Кой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участва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>?</w:t>
      </w:r>
      <w:proofErr w:type="gramEnd"/>
    </w:p>
    <w:p w:rsidR="00FE51B8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proofErr w:type="gramStart"/>
      <w:r w:rsidRPr="001C3653">
        <w:rPr>
          <w:rFonts w:ascii="Times New Roman" w:hAnsi="Times New Roman"/>
          <w:bCs/>
          <w:i/>
          <w:sz w:val="24"/>
          <w:szCs w:val="24"/>
        </w:rPr>
        <w:t>Какво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е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нужно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да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се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Cs/>
          <w:i/>
          <w:sz w:val="24"/>
          <w:szCs w:val="24"/>
        </w:rPr>
        <w:t>случи</w:t>
      </w:r>
      <w:proofErr w:type="spellEnd"/>
      <w:r w:rsidRPr="001C3653">
        <w:rPr>
          <w:rFonts w:ascii="Times New Roman" w:hAnsi="Times New Roman"/>
          <w:bCs/>
          <w:i/>
          <w:sz w:val="24"/>
          <w:szCs w:val="24"/>
        </w:rPr>
        <w:t>?</w:t>
      </w:r>
      <w:proofErr w:type="gramEnd"/>
    </w:p>
    <w:p w:rsidR="00BC1D4B" w:rsidRPr="001C3653" w:rsidRDefault="00FE51B8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="0016417A" w:rsidRPr="001C3653">
        <w:rPr>
          <w:rFonts w:ascii="Times New Roman" w:hAnsi="Times New Roman"/>
          <w:sz w:val="24"/>
          <w:szCs w:val="24"/>
        </w:rPr>
        <w:t>секи</w:t>
      </w:r>
      <w:proofErr w:type="spellEnd"/>
      <w:r w:rsidR="0016417A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17A" w:rsidRPr="001C3653">
        <w:rPr>
          <w:rFonts w:ascii="Times New Roman" w:hAnsi="Times New Roman"/>
          <w:sz w:val="24"/>
          <w:szCs w:val="24"/>
        </w:rPr>
        <w:t>отбор</w:t>
      </w:r>
      <w:proofErr w:type="spellEnd"/>
      <w:r w:rsidR="0016417A"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17A" w:rsidRPr="001C3653">
        <w:rPr>
          <w:rFonts w:ascii="Times New Roman" w:hAnsi="Times New Roman"/>
          <w:sz w:val="24"/>
          <w:szCs w:val="24"/>
        </w:rPr>
        <w:t>представ</w:t>
      </w:r>
      <w:proofErr w:type="spellEnd"/>
      <w:r w:rsidR="0016417A" w:rsidRPr="001C3653">
        <w:rPr>
          <w:rFonts w:ascii="Times New Roman" w:hAnsi="Times New Roman"/>
          <w:sz w:val="24"/>
          <w:szCs w:val="24"/>
          <w:lang w:val="bg-BG"/>
        </w:rPr>
        <w:t>я</w:t>
      </w:r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своята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идея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пред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другите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екипи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повече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от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минута</w:t>
      </w:r>
      <w:proofErr w:type="spellEnd"/>
      <w:r w:rsidRPr="001C3653">
        <w:rPr>
          <w:rFonts w:ascii="Times New Roman" w:hAnsi="Times New Roman"/>
          <w:sz w:val="24"/>
          <w:szCs w:val="24"/>
        </w:rPr>
        <w:t>.</w:t>
      </w:r>
    </w:p>
    <w:p w:rsidR="00BC1D4B" w:rsidRDefault="00BC1D4B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2BD1" w:rsidRPr="001C3653" w:rsidRDefault="00012BD1" w:rsidP="00012B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Дейност :4</w:t>
      </w:r>
    </w:p>
    <w:p w:rsidR="00012BD1" w:rsidRPr="00012BD1" w:rsidRDefault="00012BD1" w:rsidP="00012BD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Вторият час се провежда съвместно с представители на Агенцията за социално подпомагане в Горна Оряховица, отдел „Закрила на детето“. Г-жа Неве</w:t>
      </w:r>
      <w:r w:rsidR="00C106A8">
        <w:rPr>
          <w:rFonts w:ascii="Times New Roman" w:hAnsi="Times New Roman"/>
          <w:sz w:val="24"/>
          <w:szCs w:val="24"/>
          <w:lang w:val="bg-BG"/>
        </w:rPr>
        <w:t xml:space="preserve">на Георгиева, директор на отдел „Закрила на детето“ </w:t>
      </w:r>
      <w:r>
        <w:rPr>
          <w:rFonts w:ascii="Times New Roman" w:hAnsi="Times New Roman"/>
          <w:sz w:val="24"/>
          <w:szCs w:val="24"/>
          <w:lang w:val="bg-BG"/>
        </w:rPr>
        <w:t xml:space="preserve"> и г-жа</w:t>
      </w:r>
      <w:r w:rsidR="00C106A8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="00C106A8" w:rsidRPr="00C106A8">
        <w:rPr>
          <w:rFonts w:ascii="Times New Roman" w:hAnsi="Times New Roman"/>
          <w:sz w:val="24"/>
          <w:szCs w:val="24"/>
          <w:lang w:val="bg-BG"/>
        </w:rPr>
        <w:t xml:space="preserve">Вера Бонева, мл. </w:t>
      </w:r>
      <w:r w:rsidR="00C106A8">
        <w:rPr>
          <w:rFonts w:ascii="Times New Roman" w:hAnsi="Times New Roman"/>
          <w:sz w:val="24"/>
          <w:szCs w:val="24"/>
          <w:lang w:val="bg-BG"/>
        </w:rPr>
        <w:t>е</w:t>
      </w:r>
      <w:r w:rsidR="00C106A8" w:rsidRPr="00C106A8">
        <w:rPr>
          <w:rFonts w:ascii="Times New Roman" w:hAnsi="Times New Roman"/>
          <w:sz w:val="24"/>
          <w:szCs w:val="24"/>
          <w:lang w:val="bg-BG"/>
        </w:rPr>
        <w:t>ксперт и психолог в отдела за „Закрила на детето“</w:t>
      </w:r>
      <w:r w:rsidR="00C106A8">
        <w:rPr>
          <w:rFonts w:ascii="Times New Roman" w:hAnsi="Times New Roman"/>
          <w:sz w:val="24"/>
          <w:szCs w:val="24"/>
          <w:lang w:val="bg-BG"/>
        </w:rPr>
        <w:t xml:space="preserve">, които </w:t>
      </w:r>
      <w:r>
        <w:rPr>
          <w:rFonts w:ascii="Times New Roman" w:hAnsi="Times New Roman"/>
          <w:sz w:val="24"/>
          <w:szCs w:val="24"/>
          <w:lang w:val="bg-BG"/>
        </w:rPr>
        <w:t xml:space="preserve">разговаряха с децата по въпросите за 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„в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сички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видове</w:t>
      </w:r>
      <w:proofErr w:type="spellEnd"/>
      <w:r w:rsidRPr="001C365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eastAsia="Times New Roman" w:hAnsi="Times New Roman"/>
          <w:i/>
          <w:sz w:val="24"/>
          <w:szCs w:val="24"/>
        </w:rPr>
        <w:t>закрила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bg-BG"/>
        </w:rPr>
        <w:t>“ на детето, съгласно Закона за закрила на детето.</w:t>
      </w:r>
    </w:p>
    <w:p w:rsidR="00012BD1" w:rsidRPr="001C3653" w:rsidRDefault="00012BD1" w:rsidP="0001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BC1D4B" w:rsidRPr="001C3653" w:rsidRDefault="00BC1D4B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1D4B" w:rsidRPr="001C3653" w:rsidRDefault="00BC1D4B" w:rsidP="001C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146E" w:rsidRPr="001C3653" w:rsidRDefault="00467CCE" w:rsidP="001C36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C3653">
        <w:rPr>
          <w:rFonts w:ascii="Times New Roman" w:hAnsi="Times New Roman"/>
          <w:b/>
          <w:sz w:val="24"/>
          <w:szCs w:val="24"/>
          <w:lang w:val="bg-BG"/>
        </w:rPr>
        <w:lastRenderedPageBreak/>
        <w:t>Рефлексия:</w:t>
      </w:r>
      <w:r w:rsidR="007E146E" w:rsidRPr="001C3653">
        <w:rPr>
          <w:rFonts w:ascii="Times New Roman" w:hAnsi="Times New Roman"/>
          <w:b/>
          <w:sz w:val="24"/>
          <w:szCs w:val="24"/>
          <w:lang w:val="bg-BG"/>
        </w:rPr>
        <w:tab/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Учителят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установява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настроението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учениците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посредством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Емотикона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>“ .</w:t>
      </w:r>
      <w:r w:rsidR="009B5707" w:rsidRPr="001C365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proofErr w:type="gramStart"/>
      <w:r w:rsidR="009B5707" w:rsidRPr="001C3653">
        <w:rPr>
          <w:rFonts w:ascii="Times New Roman" w:hAnsi="Times New Roman"/>
          <w:i/>
          <w:sz w:val="24"/>
          <w:szCs w:val="24"/>
        </w:rPr>
        <w:t>Учениците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</w:rPr>
        <w:t xml:space="preserve"> </w:t>
      </w:r>
      <w:r w:rsidR="009B5707" w:rsidRPr="001C3653">
        <w:rPr>
          <w:rFonts w:ascii="Times New Roman" w:hAnsi="Times New Roman"/>
          <w:i/>
          <w:sz w:val="24"/>
          <w:szCs w:val="24"/>
          <w:lang w:val="bg-BG"/>
        </w:rPr>
        <w:t xml:space="preserve">избират една от нарисуваните на дъската </w:t>
      </w:r>
      <w:proofErr w:type="spellStart"/>
      <w:r w:rsidR="009B5707" w:rsidRPr="001C3653">
        <w:rPr>
          <w:rFonts w:ascii="Times New Roman" w:hAnsi="Times New Roman"/>
          <w:i/>
          <w:sz w:val="24"/>
          <w:szCs w:val="24"/>
        </w:rPr>
        <w:t>Емотикон</w:t>
      </w:r>
      <w:proofErr w:type="spellEnd"/>
      <w:r w:rsidR="009B5707" w:rsidRPr="001C3653">
        <w:rPr>
          <w:rFonts w:ascii="Times New Roman" w:hAnsi="Times New Roman"/>
          <w:i/>
          <w:sz w:val="24"/>
          <w:szCs w:val="24"/>
          <w:lang w:val="bg-BG"/>
        </w:rPr>
        <w:t>и.</w:t>
      </w:r>
      <w:proofErr w:type="gramEnd"/>
      <w:r w:rsidR="009B5707" w:rsidRPr="001C365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B769B6" w:rsidRPr="001C3653" w:rsidRDefault="00B769B6" w:rsidP="001C36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установява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настроението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часа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посредством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C3653">
        <w:rPr>
          <w:rFonts w:ascii="Times New Roman" w:hAnsi="Times New Roman"/>
          <w:sz w:val="24"/>
          <w:szCs w:val="24"/>
        </w:rPr>
        <w:t>Емотикона</w:t>
      </w:r>
      <w:proofErr w:type="spellEnd"/>
      <w:proofErr w:type="gramStart"/>
      <w:r w:rsidRPr="001C3653">
        <w:rPr>
          <w:rFonts w:ascii="Times New Roman" w:hAnsi="Times New Roman"/>
          <w:sz w:val="24"/>
          <w:szCs w:val="24"/>
        </w:rPr>
        <w:t>“ .</w:t>
      </w:r>
      <w:proofErr w:type="gramEnd"/>
      <w:r w:rsidR="005F1247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1C3653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r w:rsidR="0031414C" w:rsidRPr="001C3653">
        <w:rPr>
          <w:rFonts w:ascii="Times New Roman" w:hAnsi="Times New Roman"/>
          <w:sz w:val="24"/>
          <w:szCs w:val="24"/>
          <w:lang w:val="bg-BG"/>
        </w:rPr>
        <w:t xml:space="preserve">избират </w:t>
      </w:r>
      <w:r w:rsidRPr="001C3653">
        <w:rPr>
          <w:rFonts w:ascii="Times New Roman" w:hAnsi="Times New Roman"/>
          <w:sz w:val="24"/>
          <w:szCs w:val="24"/>
        </w:rPr>
        <w:t>„</w:t>
      </w:r>
      <w:proofErr w:type="spellStart"/>
      <w:r w:rsidRPr="001C3653">
        <w:rPr>
          <w:rFonts w:ascii="Times New Roman" w:hAnsi="Times New Roman"/>
          <w:sz w:val="24"/>
          <w:szCs w:val="24"/>
        </w:rPr>
        <w:t>Емотикона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1C3653">
        <w:rPr>
          <w:rFonts w:ascii="Times New Roman" w:hAnsi="Times New Roman"/>
          <w:sz w:val="24"/>
          <w:szCs w:val="24"/>
        </w:rPr>
        <w:t>според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настроението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си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в </w:t>
      </w:r>
      <w:r w:rsidR="0031414C" w:rsidRPr="001C3653">
        <w:rPr>
          <w:rFonts w:ascii="Times New Roman" w:hAnsi="Times New Roman"/>
          <w:sz w:val="24"/>
          <w:szCs w:val="24"/>
          <w:lang w:val="bg-BG"/>
        </w:rPr>
        <w:t>началото и в края на часа.</w:t>
      </w:r>
      <w:proofErr w:type="gramEnd"/>
      <w:r w:rsidR="0031414C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  <w:u w:val="single"/>
        </w:rPr>
        <w:t>прави</w:t>
      </w:r>
      <w:proofErr w:type="spell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  <w:u w:val="single"/>
        </w:rPr>
        <w:t>извод</w:t>
      </w:r>
      <w:proofErr w:type="spell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  <w:u w:val="single"/>
        </w:rPr>
        <w:t>рефлексията</w:t>
      </w:r>
      <w:proofErr w:type="spell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  <w:u w:val="single"/>
        </w:rPr>
        <w:t>през</w:t>
      </w:r>
      <w:proofErr w:type="spell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  <w:u w:val="single"/>
        </w:rPr>
        <w:t>часа</w:t>
      </w:r>
      <w:proofErr w:type="spell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и я 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  <w:u w:val="single"/>
        </w:rPr>
        <w:t>обявява</w:t>
      </w:r>
      <w:proofErr w:type="spellEnd"/>
      <w:proofErr w:type="gramStart"/>
      <w:r w:rsidRPr="001C3653">
        <w:rPr>
          <w:rFonts w:ascii="Times New Roman" w:hAnsi="Times New Roman"/>
          <w:i/>
          <w:sz w:val="24"/>
          <w:szCs w:val="24"/>
          <w:u w:val="single"/>
        </w:rPr>
        <w:t>./</w:t>
      </w:r>
      <w:proofErr w:type="gramEnd"/>
      <w:r w:rsidRPr="001C36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C365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C3653">
        <w:rPr>
          <w:rFonts w:ascii="Times New Roman" w:hAnsi="Times New Roman"/>
          <w:sz w:val="24"/>
          <w:szCs w:val="24"/>
        </w:rPr>
        <w:t>началото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часа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31414C" w:rsidRPr="001C3653">
        <w:rPr>
          <w:rFonts w:ascii="Times New Roman" w:hAnsi="Times New Roman"/>
          <w:sz w:val="24"/>
          <w:szCs w:val="24"/>
          <w:lang w:val="bg-BG"/>
        </w:rPr>
        <w:t>избират</w:t>
      </w:r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i/>
          <w:sz w:val="24"/>
          <w:szCs w:val="24"/>
        </w:rPr>
        <w:t>емотикона</w:t>
      </w:r>
      <w:proofErr w:type="spellEnd"/>
      <w:r w:rsidR="00D91900" w:rsidRPr="001C365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31414C" w:rsidRPr="001C3653">
        <w:rPr>
          <w:rFonts w:ascii="Times New Roman" w:hAnsi="Times New Roman"/>
          <w:sz w:val="24"/>
          <w:szCs w:val="24"/>
          <w:lang w:val="bg-BG"/>
        </w:rPr>
        <w:t>чрез вдигане на ръка</w:t>
      </w:r>
      <w:r w:rsidRPr="001C365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1C3653">
        <w:rPr>
          <w:rFonts w:ascii="Times New Roman" w:hAnsi="Times New Roman"/>
          <w:sz w:val="24"/>
          <w:szCs w:val="24"/>
        </w:rPr>
        <w:t>края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часа</w:t>
      </w:r>
      <w:proofErr w:type="spellEnd"/>
      <w:r w:rsidR="00D91900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3653">
        <w:rPr>
          <w:rFonts w:ascii="Times New Roman" w:hAnsi="Times New Roman"/>
          <w:sz w:val="24"/>
          <w:szCs w:val="24"/>
        </w:rPr>
        <w:t>-</w:t>
      </w:r>
      <w:r w:rsidR="0031414C" w:rsidRPr="001C3653">
        <w:rPr>
          <w:rFonts w:ascii="Times New Roman" w:hAnsi="Times New Roman"/>
          <w:sz w:val="24"/>
          <w:szCs w:val="24"/>
          <w:lang w:val="bg-BG"/>
        </w:rPr>
        <w:t xml:space="preserve"> на същия принцип. </w:t>
      </w:r>
      <w:proofErr w:type="spellStart"/>
      <w:r w:rsidRPr="001C3653">
        <w:rPr>
          <w:rFonts w:ascii="Times New Roman" w:hAnsi="Times New Roman"/>
          <w:sz w:val="24"/>
          <w:szCs w:val="24"/>
        </w:rPr>
        <w:t>Учителят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задава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</w:rPr>
        <w:t>въпрос</w:t>
      </w:r>
      <w:proofErr w:type="spellEnd"/>
      <w:r w:rsidRPr="001C36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кои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ученици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</w:rPr>
        <w:t>има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</w:rPr>
        <w:t>промяна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</w:rPr>
        <w:t>настроението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</w:rPr>
        <w:t>посока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1C3653">
        <w:rPr>
          <w:rFonts w:ascii="Times New Roman" w:hAnsi="Times New Roman"/>
          <w:b/>
          <w:i/>
          <w:sz w:val="24"/>
          <w:szCs w:val="24"/>
        </w:rPr>
        <w:t>нагоре</w:t>
      </w:r>
      <w:proofErr w:type="spellEnd"/>
      <w:r w:rsidRPr="001C3653">
        <w:rPr>
          <w:rFonts w:ascii="Times New Roman" w:hAnsi="Times New Roman"/>
          <w:b/>
          <w:i/>
          <w:sz w:val="24"/>
          <w:szCs w:val="24"/>
        </w:rPr>
        <w:t>“.</w:t>
      </w:r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Моля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огтоворете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вдигане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C36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653">
        <w:rPr>
          <w:rFonts w:ascii="Times New Roman" w:hAnsi="Times New Roman"/>
          <w:b/>
          <w:sz w:val="24"/>
          <w:szCs w:val="24"/>
        </w:rPr>
        <w:t>ръка</w:t>
      </w:r>
      <w:proofErr w:type="spellEnd"/>
      <w:proofErr w:type="gramStart"/>
      <w:r w:rsidRPr="001C3653">
        <w:rPr>
          <w:rFonts w:ascii="Times New Roman" w:hAnsi="Times New Roman"/>
          <w:sz w:val="24"/>
          <w:szCs w:val="24"/>
        </w:rPr>
        <w:t>./</w:t>
      </w:r>
      <w:proofErr w:type="gramEnd"/>
      <w:r w:rsidR="00BC7A53" w:rsidRPr="001C365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CCE" w:rsidRPr="001C3653" w:rsidRDefault="00467CCE" w:rsidP="001C36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DB7" w:rsidRPr="001C3653" w:rsidRDefault="006E6DB7" w:rsidP="001C3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5142" w:rsidRPr="001C3653" w:rsidRDefault="00305142" w:rsidP="001C3653">
      <w:pPr>
        <w:spacing w:after="0" w:line="240" w:lineRule="auto"/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C3653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58E2C4A" wp14:editId="5A45DD0F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07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07" cy="361950"/>
                          <a:chOff x="0" y="0"/>
                          <a:chExt cx="2619807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23" y="38018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1B8" w:rsidRPr="00305142" w:rsidRDefault="00FE51B8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От коментарите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4T7Qm8AMAAEMJAAAOAAAAAAAAAAAAAAAAADwCAABkcnMvZTJvRG9jLnhtbFBLAQItABQA&#10;BgAIAAAAIQBYYLMbugAAACIBAAAZAAAAAAAAAAAAAAAAAFgGAABkcnMvX3JlbHMvZTJvRG9jLnht&#10;bC5yZWxzUEsBAi0AFAAGAAgAAAAhAN+Mn6fgAAAACAEAAA8AAAAAAAAAAAAAAAAASQ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FE51B8" w:rsidRPr="00305142" w:rsidRDefault="00FE51B8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От коментарите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1C3653" w:rsidRDefault="00305142" w:rsidP="001C36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73A6" w:rsidRPr="001C3653" w:rsidRDefault="008873A6" w:rsidP="001C36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79E2" w:rsidRPr="001C3653" w:rsidRDefault="004779E2" w:rsidP="001C36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4779E2" w:rsidRPr="001C3653" w:rsidRDefault="004779E2" w:rsidP="001C36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C3653">
        <w:rPr>
          <w:rFonts w:ascii="Times New Roman" w:hAnsi="Times New Roman"/>
          <w:b/>
          <w:i/>
          <w:sz w:val="24"/>
          <w:szCs w:val="24"/>
          <w:lang w:val="bg-BG"/>
        </w:rPr>
        <w:t>Християн Хинков</w:t>
      </w:r>
    </w:p>
    <w:p w:rsidR="00A00E9F" w:rsidRDefault="00A00E9F" w:rsidP="001C36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1C36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Хубаво е, че има Закон, който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защи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тава </w:t>
      </w:r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утвър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ждава правата на децата</w:t>
      </w:r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живеят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растат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учат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бъде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чут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гласът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достигнат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пълния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потенциал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развитие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0B244A" w:rsidRPr="001C3653" w:rsidRDefault="000B244A" w:rsidP="001C36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00E9F" w:rsidRPr="001C3653" w:rsidRDefault="00A00E9F" w:rsidP="001C36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C3653">
        <w:rPr>
          <w:rFonts w:ascii="Times New Roman" w:hAnsi="Times New Roman"/>
          <w:b/>
          <w:i/>
          <w:sz w:val="24"/>
          <w:szCs w:val="24"/>
          <w:lang w:val="bg-BG"/>
        </w:rPr>
        <w:t>Ивелин Атанасов</w:t>
      </w:r>
    </w:p>
    <w:p w:rsidR="00A72413" w:rsidRPr="001C3653" w:rsidRDefault="00A00E9F" w:rsidP="001C3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Приемането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Конвенция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та на ООН за правата на </w:t>
      </w:r>
      <w:proofErr w:type="gramStart"/>
      <w:r w:rsidRPr="001C36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детето </w:t>
      </w:r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ясно</w:t>
      </w:r>
      <w:proofErr w:type="spellEnd"/>
      <w:proofErr w:type="gram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показва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огромния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глобален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ангажимент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разширяване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прилагане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правата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децата</w:t>
      </w:r>
      <w:proofErr w:type="spellEnd"/>
      <w:r w:rsidRPr="001C365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00E9F" w:rsidRPr="001C3653" w:rsidRDefault="00A00E9F" w:rsidP="001C3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00E9F" w:rsidRPr="001C3653" w:rsidRDefault="00A00E9F" w:rsidP="001C36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441B3" w:rsidRPr="001C3653" w:rsidRDefault="007441B3" w:rsidP="001C3653">
      <w:pPr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  <w:lang w:val="bg-BG"/>
        </w:rPr>
      </w:pPr>
      <w:r w:rsidRPr="001C3653">
        <w:rPr>
          <w:rFonts w:ascii="Times New Roman" w:hAnsi="Times New Roman"/>
          <w:i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53E81E8" wp14:editId="0A0A8BFC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1B8" w:rsidRPr="00305142" w:rsidRDefault="00FE51B8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FE51B8" w:rsidRPr="00305142" w:rsidRDefault="00FE51B8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1C3653" w:rsidRDefault="007441B3" w:rsidP="001C3653">
      <w:pPr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8E4625" w:rsidRPr="001C3653" w:rsidRDefault="008E4625" w:rsidP="001C3653">
      <w:pPr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1C3653" w:rsidRPr="001C3653" w:rsidRDefault="00EB527B" w:rsidP="001C3653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mallCaps/>
          <w:sz w:val="24"/>
          <w:szCs w:val="24"/>
          <w:lang w:val="bg-BG"/>
        </w:rPr>
      </w:pPr>
      <w:r w:rsidRPr="001C3653">
        <w:rPr>
          <w:rFonts w:ascii="Times New Roman" w:hAnsi="Times New Roman"/>
          <w:sz w:val="24"/>
          <w:szCs w:val="24"/>
          <w:lang w:val="bg-BG"/>
        </w:rPr>
        <w:t xml:space="preserve">Организиране на </w:t>
      </w:r>
      <w:r w:rsidR="001C3653" w:rsidRPr="001C3653">
        <w:rPr>
          <w:rFonts w:ascii="Times New Roman" w:hAnsi="Times New Roman"/>
          <w:sz w:val="24"/>
          <w:szCs w:val="24"/>
          <w:lang w:val="bg-BG"/>
        </w:rPr>
        <w:t xml:space="preserve">други съвместни дейности с представител на </w:t>
      </w:r>
      <w:r w:rsidR="001C3653" w:rsidRPr="001C3653">
        <w:rPr>
          <w:rFonts w:ascii="Times New Roman" w:eastAsia="Times New Roman" w:hAnsi="Times New Roman"/>
          <w:b/>
          <w:sz w:val="24"/>
          <w:szCs w:val="24"/>
          <w:lang w:val="bg-BG"/>
        </w:rPr>
        <w:t>Агенцията за социално подпомагане, отдел Закрила на детето.</w:t>
      </w:r>
    </w:p>
    <w:p w:rsidR="0016417A" w:rsidRPr="001C3653" w:rsidRDefault="0016417A" w:rsidP="001C3653">
      <w:pPr>
        <w:pStyle w:val="ListParagraph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16417A" w:rsidRPr="001C3653" w:rsidRDefault="0016417A" w:rsidP="001C3653">
      <w:pPr>
        <w:pStyle w:val="ListParagraph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16417A" w:rsidRPr="00CA04D7" w:rsidRDefault="0016417A" w:rsidP="005F1247">
      <w:pPr>
        <w:pStyle w:val="ListParagraph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16417A" w:rsidRDefault="0016417A" w:rsidP="00FE51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bg-BG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ПРИЛОЖЕНИЕ </w:t>
      </w:r>
      <w:r>
        <w:rPr>
          <w:rFonts w:ascii="Arial-BoldMT" w:hAnsi="Arial-BoldMT" w:cs="Arial-BoldMT"/>
          <w:b/>
          <w:bCs/>
          <w:sz w:val="26"/>
          <w:szCs w:val="26"/>
          <w:lang w:val="bg-BG"/>
        </w:rPr>
        <w:t>1</w:t>
      </w:r>
    </w:p>
    <w:p w:rsidR="00C73FDC" w:rsidRDefault="00C73FDC" w:rsidP="00FE51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bg-BG"/>
        </w:rPr>
      </w:pPr>
    </w:p>
    <w:p w:rsidR="00C73FDC" w:rsidRDefault="00C73FDC" w:rsidP="00FE51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bg-BG"/>
        </w:rPr>
      </w:pPr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ИНФОРМАЦИЯ ЗА</w:t>
      </w:r>
      <w:r w:rsidR="00C73FDC">
        <w:rPr>
          <w:rFonts w:ascii="ArialMT" w:hAnsi="ArialMT" w:cs="ArialMT"/>
          <w:sz w:val="26"/>
          <w:szCs w:val="26"/>
          <w:lang w:val="bg-BG"/>
        </w:rPr>
        <w:t xml:space="preserve"> ФЛАШ</w:t>
      </w:r>
      <w:r>
        <w:rPr>
          <w:rFonts w:ascii="ArialMT" w:hAnsi="ArialMT" w:cs="ArialMT"/>
          <w:sz w:val="26"/>
          <w:szCs w:val="26"/>
        </w:rPr>
        <w:t xml:space="preserve"> КАРТИТЕ </w:t>
      </w:r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  <w:lang w:val="bg-BG"/>
        </w:rPr>
      </w:pPr>
      <w:proofErr w:type="spellStart"/>
      <w:r>
        <w:rPr>
          <w:rFonts w:ascii="ArialMT" w:hAnsi="ArialMT" w:cs="ArialMT"/>
          <w:sz w:val="26"/>
          <w:szCs w:val="26"/>
        </w:rPr>
        <w:t>Всяка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от</w:t>
      </w:r>
      <w:proofErr w:type="spellEnd"/>
      <w:r>
        <w:rPr>
          <w:rFonts w:ascii="ArialMT" w:hAnsi="ArialMT" w:cs="ArialMT"/>
          <w:sz w:val="26"/>
          <w:szCs w:val="26"/>
        </w:rPr>
        <w:t xml:space="preserve"> 23-те </w:t>
      </w:r>
      <w:proofErr w:type="spellStart"/>
      <w:r>
        <w:rPr>
          <w:rFonts w:ascii="ArialMT" w:hAnsi="ArialMT" w:cs="ArialMT"/>
          <w:sz w:val="26"/>
          <w:szCs w:val="26"/>
        </w:rPr>
        <w:t>карти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спада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към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една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от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две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sz w:val="26"/>
          <w:szCs w:val="26"/>
        </w:rPr>
        <w:t>групи</w:t>
      </w:r>
      <w:proofErr w:type="spellEnd"/>
      <w:r>
        <w:rPr>
          <w:rFonts w:ascii="ArialMT" w:hAnsi="ArialMT" w:cs="ArialMT"/>
          <w:sz w:val="26"/>
          <w:szCs w:val="26"/>
        </w:rPr>
        <w:t>:</w:t>
      </w:r>
    </w:p>
    <w:p w:rsidR="00FE51B8" w:rsidRP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  <w:lang w:val="bg-BG"/>
        </w:rPr>
      </w:pPr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  <w:r>
        <w:rPr>
          <w:rFonts w:ascii="ArialMT" w:hAnsi="ArialMT" w:cs="ArialMT"/>
          <w:color w:val="FFFFFF"/>
          <w:sz w:val="24"/>
          <w:szCs w:val="24"/>
        </w:rPr>
        <w:t>Н</w:t>
      </w:r>
      <w:r w:rsidRPr="00FE51B8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НУЖДИ</w:t>
      </w:r>
      <w:r>
        <w:rPr>
          <w:rFonts w:ascii="Arial-BoldMT" w:hAnsi="Arial-BoldMT" w:cs="Arial-BoldMT"/>
          <w:b/>
          <w:bCs/>
          <w:sz w:val="26"/>
          <w:szCs w:val="26"/>
          <w:lang w:val="bg-BG"/>
        </w:rPr>
        <w:t>/Права</w:t>
      </w:r>
      <w:r>
        <w:rPr>
          <w:rFonts w:ascii="ArialMT" w:hAnsi="ArialMT" w:cs="ArialMT"/>
          <w:color w:val="FFFFFF"/>
          <w:sz w:val="24"/>
          <w:szCs w:val="24"/>
        </w:rPr>
        <w:t xml:space="preserve"> </w:t>
      </w:r>
      <w:r>
        <w:rPr>
          <w:rFonts w:ascii="ArialMT" w:hAnsi="ArialMT" w:cs="ArialMT"/>
          <w:color w:val="FFFFFF"/>
          <w:sz w:val="24"/>
          <w:szCs w:val="24"/>
          <w:lang w:val="bg-BG"/>
        </w:rPr>
        <w:t>/права</w:t>
      </w:r>
      <w:proofErr w:type="spellStart"/>
      <w:r>
        <w:rPr>
          <w:rFonts w:ascii="ArialMT" w:hAnsi="ArialMT" w:cs="ArialMT"/>
          <w:color w:val="FFFFFF"/>
          <w:sz w:val="24"/>
          <w:szCs w:val="24"/>
        </w:rPr>
        <w:t>ужди</w:t>
      </w:r>
      <w:proofErr w:type="spellEnd"/>
      <w:r>
        <w:rPr>
          <w:rFonts w:ascii="ArialMT" w:hAnsi="ArialMT" w:cs="ArialMT"/>
          <w:color w:val="FFFFFF"/>
          <w:sz w:val="24"/>
          <w:szCs w:val="24"/>
        </w:rPr>
        <w:t xml:space="preserve"> / </w:t>
      </w:r>
      <w:proofErr w:type="spellStart"/>
      <w:r>
        <w:rPr>
          <w:rFonts w:ascii="ArialMT" w:hAnsi="ArialMT" w:cs="ArialMT"/>
          <w:color w:val="FFFFFF"/>
          <w:sz w:val="24"/>
          <w:szCs w:val="24"/>
        </w:rPr>
        <w:t>права</w:t>
      </w:r>
      <w:proofErr w:type="spellEnd"/>
      <w:r>
        <w:rPr>
          <w:rFonts w:ascii="ArialMT" w:hAnsi="ArialMT" w:cs="ArialMT"/>
          <w:color w:val="FFFFFF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FFFFFF"/>
          <w:sz w:val="24"/>
          <w:szCs w:val="24"/>
        </w:rPr>
        <w:t>Же</w:t>
      </w:r>
      <w:proofErr w:type="spellEnd"/>
      <w:r w:rsidRPr="00FE51B8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ЖЕЛАНИЯ</w:t>
      </w:r>
      <w:r>
        <w:rPr>
          <w:rFonts w:ascii="ArialMT" w:hAnsi="ArialMT" w:cs="ArialMT"/>
          <w:color w:val="FFFFFF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FFFFFF"/>
          <w:sz w:val="24"/>
          <w:szCs w:val="24"/>
        </w:rPr>
        <w:t>лания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Подходящ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подслон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27)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Дрехи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по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последна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мода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Питателна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храна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24)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Колело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Закрила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от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насилие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и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изоставяне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(ч. 19)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Пътувания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през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ваканциите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Образование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28, 29)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Собствена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стая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Здравеопазване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24)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Личен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компютър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и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интернет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Справедливо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отношение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и</w:t>
      </w:r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lastRenderedPageBreak/>
        <w:t>недискриминация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Телевизор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Чист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въздух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24)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Уредба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Възможности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за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споделяне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на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мнение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12)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Джобни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за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всичко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Места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за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игра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и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отдих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30)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Бързо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хранене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Чиста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вода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24)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Мобилен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телефон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Възможности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за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практикуване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на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своята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култура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език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и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религия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чл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31)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</w:t>
      </w:r>
      <w:r w:rsidR="001C3653">
        <w:rPr>
          <w:rFonts w:ascii="ArialMT" w:hAnsi="ArialMT" w:cs="ArialMT"/>
          <w:color w:val="000000"/>
          <w:sz w:val="24"/>
          <w:szCs w:val="24"/>
          <w:lang w:val="bg-BG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Бижута</w:t>
      </w:r>
      <w:proofErr w:type="spellEnd"/>
    </w:p>
    <w:p w:rsidR="00FE51B8" w:rsidRDefault="00FE51B8" w:rsidP="00FE51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  <w:lang w:val="bg-BG"/>
        </w:rPr>
        <w:t xml:space="preserve">                                                                     </w:t>
      </w:r>
      <w:r w:rsidR="001C3653">
        <w:rPr>
          <w:rFonts w:ascii="ArialMT" w:hAnsi="ArialMT" w:cs="ArialMT"/>
          <w:color w:val="000000"/>
          <w:sz w:val="24"/>
          <w:szCs w:val="24"/>
          <w:lang w:val="bg-BG"/>
        </w:rPr>
        <w:t xml:space="preserve">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Сладки</w:t>
      </w:r>
      <w:proofErr w:type="spellEnd"/>
    </w:p>
    <w:p w:rsidR="009B5707" w:rsidRDefault="009B5707" w:rsidP="00FE51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</w:p>
    <w:p w:rsidR="0016417A" w:rsidRDefault="0016417A" w:rsidP="00FE51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</w:p>
    <w:p w:rsidR="0016417A" w:rsidRDefault="0016417A" w:rsidP="00FE51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</w:p>
    <w:p w:rsidR="0016417A" w:rsidRDefault="0016417A" w:rsidP="00FE51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</w:p>
    <w:p w:rsidR="0016417A" w:rsidRDefault="0016417A" w:rsidP="00FE51B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/>
          <w:bCs/>
          <w:kern w:val="36"/>
          <w:sz w:val="26"/>
          <w:szCs w:val="26"/>
          <w:lang w:val="bg-BG"/>
        </w:rPr>
      </w:pPr>
      <w:bookmarkStart w:id="0" w:name="_GoBack"/>
      <w:bookmarkEnd w:id="0"/>
    </w:p>
    <w:sectPr w:rsidR="0016417A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EE" w:rsidRDefault="00143AEE" w:rsidP="00BD0D69">
      <w:pPr>
        <w:spacing w:after="0" w:line="240" w:lineRule="auto"/>
      </w:pPr>
      <w:r>
        <w:separator/>
      </w:r>
    </w:p>
  </w:endnote>
  <w:endnote w:type="continuationSeparator" w:id="0">
    <w:p w:rsidR="00143AEE" w:rsidRDefault="00143AE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8" w:rsidRDefault="00FE51B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24015" wp14:editId="4D413786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FE51B8" w:rsidRPr="00351798" w:rsidRDefault="00FE51B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59FBFDF9" wp14:editId="334B21AF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64580373" wp14:editId="1F893A8E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E982303" wp14:editId="5D842A97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262D07A" wp14:editId="13E4A832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EE" w:rsidRDefault="00143AEE" w:rsidP="00BD0D69">
      <w:pPr>
        <w:spacing w:after="0" w:line="240" w:lineRule="auto"/>
      </w:pPr>
      <w:r>
        <w:separator/>
      </w:r>
    </w:p>
  </w:footnote>
  <w:footnote w:type="continuationSeparator" w:id="0">
    <w:p w:rsidR="00143AEE" w:rsidRDefault="00143AE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0B"/>
    <w:multiLevelType w:val="hybridMultilevel"/>
    <w:tmpl w:val="F272A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0BDB"/>
    <w:multiLevelType w:val="hybridMultilevel"/>
    <w:tmpl w:val="02F49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AE6"/>
    <w:multiLevelType w:val="hybridMultilevel"/>
    <w:tmpl w:val="1BB4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886"/>
    <w:multiLevelType w:val="hybridMultilevel"/>
    <w:tmpl w:val="08167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85E"/>
    <w:multiLevelType w:val="hybridMultilevel"/>
    <w:tmpl w:val="00FC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375A"/>
    <w:multiLevelType w:val="hybridMultilevel"/>
    <w:tmpl w:val="7FB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C7905"/>
    <w:multiLevelType w:val="hybridMultilevel"/>
    <w:tmpl w:val="1206B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A2064"/>
    <w:multiLevelType w:val="hybridMultilevel"/>
    <w:tmpl w:val="88747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F0B21"/>
    <w:multiLevelType w:val="hybridMultilevel"/>
    <w:tmpl w:val="32D45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1368"/>
    <w:multiLevelType w:val="hybridMultilevel"/>
    <w:tmpl w:val="3C027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7431C"/>
    <w:multiLevelType w:val="hybridMultilevel"/>
    <w:tmpl w:val="8160C2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D87FE6"/>
    <w:multiLevelType w:val="hybridMultilevel"/>
    <w:tmpl w:val="FE34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266E7"/>
    <w:multiLevelType w:val="hybridMultilevel"/>
    <w:tmpl w:val="F2E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72D8"/>
    <w:multiLevelType w:val="hybridMultilevel"/>
    <w:tmpl w:val="52B2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3BD2"/>
    <w:multiLevelType w:val="hybridMultilevel"/>
    <w:tmpl w:val="5DCAA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B2E42"/>
    <w:multiLevelType w:val="hybridMultilevel"/>
    <w:tmpl w:val="97F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F74ABC"/>
    <w:multiLevelType w:val="hybridMultilevel"/>
    <w:tmpl w:val="A134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27B9D"/>
    <w:multiLevelType w:val="hybridMultilevel"/>
    <w:tmpl w:val="02D61224"/>
    <w:lvl w:ilvl="0" w:tplc="804E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167264"/>
    <w:multiLevelType w:val="hybridMultilevel"/>
    <w:tmpl w:val="77E03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5456A"/>
    <w:multiLevelType w:val="hybridMultilevel"/>
    <w:tmpl w:val="59B03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6"/>
  </w:num>
  <w:num w:numId="15">
    <w:abstractNumId w:val="17"/>
  </w:num>
  <w:num w:numId="16">
    <w:abstractNumId w:val="20"/>
  </w:num>
  <w:num w:numId="17">
    <w:abstractNumId w:val="5"/>
  </w:num>
  <w:num w:numId="18">
    <w:abstractNumId w:val="9"/>
  </w:num>
  <w:num w:numId="19">
    <w:abstractNumId w:val="8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0E7F"/>
    <w:rsid w:val="00012BD1"/>
    <w:rsid w:val="00012D8E"/>
    <w:rsid w:val="000171A7"/>
    <w:rsid w:val="00033F4F"/>
    <w:rsid w:val="000366AA"/>
    <w:rsid w:val="00054C54"/>
    <w:rsid w:val="000614AB"/>
    <w:rsid w:val="00062DE4"/>
    <w:rsid w:val="00073997"/>
    <w:rsid w:val="00076EF2"/>
    <w:rsid w:val="0008393D"/>
    <w:rsid w:val="00083C59"/>
    <w:rsid w:val="0009530C"/>
    <w:rsid w:val="000A26FC"/>
    <w:rsid w:val="000B244A"/>
    <w:rsid w:val="000B2D2A"/>
    <w:rsid w:val="000B6114"/>
    <w:rsid w:val="000C5331"/>
    <w:rsid w:val="000C6BE5"/>
    <w:rsid w:val="000C7AD7"/>
    <w:rsid w:val="000D42C1"/>
    <w:rsid w:val="000D6371"/>
    <w:rsid w:val="000E7E82"/>
    <w:rsid w:val="001026F1"/>
    <w:rsid w:val="001318E6"/>
    <w:rsid w:val="00136C4B"/>
    <w:rsid w:val="00143AEE"/>
    <w:rsid w:val="0014547B"/>
    <w:rsid w:val="00154838"/>
    <w:rsid w:val="0016417A"/>
    <w:rsid w:val="00166D28"/>
    <w:rsid w:val="0017684F"/>
    <w:rsid w:val="00185298"/>
    <w:rsid w:val="00193171"/>
    <w:rsid w:val="00197174"/>
    <w:rsid w:val="001C28D4"/>
    <w:rsid w:val="001C3653"/>
    <w:rsid w:val="001C36A1"/>
    <w:rsid w:val="001C3C48"/>
    <w:rsid w:val="001C3E0A"/>
    <w:rsid w:val="001C65EA"/>
    <w:rsid w:val="001E05DC"/>
    <w:rsid w:val="001F6B3E"/>
    <w:rsid w:val="001F707E"/>
    <w:rsid w:val="00206ED3"/>
    <w:rsid w:val="0021371F"/>
    <w:rsid w:val="00216457"/>
    <w:rsid w:val="00217A5D"/>
    <w:rsid w:val="00237108"/>
    <w:rsid w:val="002440A8"/>
    <w:rsid w:val="002440E7"/>
    <w:rsid w:val="00244ECD"/>
    <w:rsid w:val="0026216E"/>
    <w:rsid w:val="0028387C"/>
    <w:rsid w:val="00283A60"/>
    <w:rsid w:val="0029301F"/>
    <w:rsid w:val="002A7F3A"/>
    <w:rsid w:val="002B0F99"/>
    <w:rsid w:val="002B4952"/>
    <w:rsid w:val="002B766F"/>
    <w:rsid w:val="002C1BA7"/>
    <w:rsid w:val="002C3ACA"/>
    <w:rsid w:val="002E5877"/>
    <w:rsid w:val="00305142"/>
    <w:rsid w:val="0031414C"/>
    <w:rsid w:val="00314C94"/>
    <w:rsid w:val="00317A7F"/>
    <w:rsid w:val="003202A4"/>
    <w:rsid w:val="00340F62"/>
    <w:rsid w:val="00350030"/>
    <w:rsid w:val="00351798"/>
    <w:rsid w:val="00353375"/>
    <w:rsid w:val="00356AE2"/>
    <w:rsid w:val="0036383E"/>
    <w:rsid w:val="00363B88"/>
    <w:rsid w:val="00370481"/>
    <w:rsid w:val="003A450F"/>
    <w:rsid w:val="003B4C9C"/>
    <w:rsid w:val="003B77AF"/>
    <w:rsid w:val="003C35B8"/>
    <w:rsid w:val="003C45A8"/>
    <w:rsid w:val="003D4155"/>
    <w:rsid w:val="003E3D11"/>
    <w:rsid w:val="003F492C"/>
    <w:rsid w:val="003F5610"/>
    <w:rsid w:val="00410AB2"/>
    <w:rsid w:val="004201CD"/>
    <w:rsid w:val="00420FCD"/>
    <w:rsid w:val="004356C8"/>
    <w:rsid w:val="00440669"/>
    <w:rsid w:val="00454989"/>
    <w:rsid w:val="00460998"/>
    <w:rsid w:val="00467CCE"/>
    <w:rsid w:val="004779E2"/>
    <w:rsid w:val="00485CBD"/>
    <w:rsid w:val="004867C9"/>
    <w:rsid w:val="00486BEF"/>
    <w:rsid w:val="00494925"/>
    <w:rsid w:val="004E05D4"/>
    <w:rsid w:val="004E4002"/>
    <w:rsid w:val="004F19E7"/>
    <w:rsid w:val="004F795F"/>
    <w:rsid w:val="005101B5"/>
    <w:rsid w:val="00567E93"/>
    <w:rsid w:val="0057599E"/>
    <w:rsid w:val="005837AD"/>
    <w:rsid w:val="0058438E"/>
    <w:rsid w:val="00595615"/>
    <w:rsid w:val="005A1F75"/>
    <w:rsid w:val="005C6BEB"/>
    <w:rsid w:val="005C717B"/>
    <w:rsid w:val="005D625F"/>
    <w:rsid w:val="005D6B24"/>
    <w:rsid w:val="005E5787"/>
    <w:rsid w:val="005F1247"/>
    <w:rsid w:val="005F3180"/>
    <w:rsid w:val="005F35C5"/>
    <w:rsid w:val="00601E64"/>
    <w:rsid w:val="0061612C"/>
    <w:rsid w:val="00633F85"/>
    <w:rsid w:val="0064379B"/>
    <w:rsid w:val="0064391D"/>
    <w:rsid w:val="0065627F"/>
    <w:rsid w:val="0069016B"/>
    <w:rsid w:val="006A124A"/>
    <w:rsid w:val="006A3421"/>
    <w:rsid w:val="006A7ED0"/>
    <w:rsid w:val="006E5382"/>
    <w:rsid w:val="006E6DB7"/>
    <w:rsid w:val="006F1066"/>
    <w:rsid w:val="006F2EE1"/>
    <w:rsid w:val="006F5080"/>
    <w:rsid w:val="007034C6"/>
    <w:rsid w:val="00705510"/>
    <w:rsid w:val="007115BE"/>
    <w:rsid w:val="00712E22"/>
    <w:rsid w:val="00715026"/>
    <w:rsid w:val="00721531"/>
    <w:rsid w:val="00726249"/>
    <w:rsid w:val="007441B3"/>
    <w:rsid w:val="00747F92"/>
    <w:rsid w:val="007511A4"/>
    <w:rsid w:val="0076420D"/>
    <w:rsid w:val="00776857"/>
    <w:rsid w:val="007B37B8"/>
    <w:rsid w:val="007C5DD1"/>
    <w:rsid w:val="007E146E"/>
    <w:rsid w:val="007F5C02"/>
    <w:rsid w:val="008038A4"/>
    <w:rsid w:val="00825755"/>
    <w:rsid w:val="00826081"/>
    <w:rsid w:val="00841B07"/>
    <w:rsid w:val="00847FA9"/>
    <w:rsid w:val="00863D43"/>
    <w:rsid w:val="00881B63"/>
    <w:rsid w:val="00886187"/>
    <w:rsid w:val="00886264"/>
    <w:rsid w:val="00886ED1"/>
    <w:rsid w:val="008873A6"/>
    <w:rsid w:val="00893B56"/>
    <w:rsid w:val="008A0D21"/>
    <w:rsid w:val="008A7667"/>
    <w:rsid w:val="008B786B"/>
    <w:rsid w:val="008D022A"/>
    <w:rsid w:val="008E4625"/>
    <w:rsid w:val="008F47B9"/>
    <w:rsid w:val="00901C4F"/>
    <w:rsid w:val="00902A6E"/>
    <w:rsid w:val="009104F5"/>
    <w:rsid w:val="00914B0A"/>
    <w:rsid w:val="0092468D"/>
    <w:rsid w:val="00940C94"/>
    <w:rsid w:val="00943470"/>
    <w:rsid w:val="00951169"/>
    <w:rsid w:val="00954AA9"/>
    <w:rsid w:val="0096237E"/>
    <w:rsid w:val="009761B3"/>
    <w:rsid w:val="009B5707"/>
    <w:rsid w:val="009B6E98"/>
    <w:rsid w:val="009C0455"/>
    <w:rsid w:val="009C6F97"/>
    <w:rsid w:val="009D2BDD"/>
    <w:rsid w:val="009D6285"/>
    <w:rsid w:val="00A00E9F"/>
    <w:rsid w:val="00A03BB2"/>
    <w:rsid w:val="00A11886"/>
    <w:rsid w:val="00A24AD7"/>
    <w:rsid w:val="00A61C25"/>
    <w:rsid w:val="00A72413"/>
    <w:rsid w:val="00A77DAC"/>
    <w:rsid w:val="00A835A6"/>
    <w:rsid w:val="00A901A0"/>
    <w:rsid w:val="00A94011"/>
    <w:rsid w:val="00A94401"/>
    <w:rsid w:val="00AA5E5A"/>
    <w:rsid w:val="00AB1D6C"/>
    <w:rsid w:val="00AB6CD5"/>
    <w:rsid w:val="00AC3C2D"/>
    <w:rsid w:val="00AC7F16"/>
    <w:rsid w:val="00AD6C4F"/>
    <w:rsid w:val="00AD7F56"/>
    <w:rsid w:val="00AE3A1B"/>
    <w:rsid w:val="00B01FB3"/>
    <w:rsid w:val="00B25BA7"/>
    <w:rsid w:val="00B30B1D"/>
    <w:rsid w:val="00B65155"/>
    <w:rsid w:val="00B70429"/>
    <w:rsid w:val="00B769B6"/>
    <w:rsid w:val="00B818F9"/>
    <w:rsid w:val="00B92ACE"/>
    <w:rsid w:val="00BA14D4"/>
    <w:rsid w:val="00BA1725"/>
    <w:rsid w:val="00BA20C2"/>
    <w:rsid w:val="00BB1129"/>
    <w:rsid w:val="00BB4835"/>
    <w:rsid w:val="00BB5392"/>
    <w:rsid w:val="00BC0DB1"/>
    <w:rsid w:val="00BC1D4B"/>
    <w:rsid w:val="00BC7A53"/>
    <w:rsid w:val="00BD0D69"/>
    <w:rsid w:val="00BD10DD"/>
    <w:rsid w:val="00BD4C76"/>
    <w:rsid w:val="00BD4FFF"/>
    <w:rsid w:val="00BE51CA"/>
    <w:rsid w:val="00BF0AD9"/>
    <w:rsid w:val="00C078F4"/>
    <w:rsid w:val="00C106A8"/>
    <w:rsid w:val="00C3464B"/>
    <w:rsid w:val="00C419A8"/>
    <w:rsid w:val="00C47030"/>
    <w:rsid w:val="00C629E1"/>
    <w:rsid w:val="00C734F3"/>
    <w:rsid w:val="00C73FDC"/>
    <w:rsid w:val="00C87EF2"/>
    <w:rsid w:val="00C95EEC"/>
    <w:rsid w:val="00CA04D7"/>
    <w:rsid w:val="00CA1B51"/>
    <w:rsid w:val="00CA58D8"/>
    <w:rsid w:val="00CB1887"/>
    <w:rsid w:val="00CC6253"/>
    <w:rsid w:val="00CD03C5"/>
    <w:rsid w:val="00CD6618"/>
    <w:rsid w:val="00CF3081"/>
    <w:rsid w:val="00D11CA4"/>
    <w:rsid w:val="00D1253E"/>
    <w:rsid w:val="00D2608A"/>
    <w:rsid w:val="00D372F5"/>
    <w:rsid w:val="00D45E6D"/>
    <w:rsid w:val="00D57C38"/>
    <w:rsid w:val="00D62333"/>
    <w:rsid w:val="00D63377"/>
    <w:rsid w:val="00D646E8"/>
    <w:rsid w:val="00D6648D"/>
    <w:rsid w:val="00D831B3"/>
    <w:rsid w:val="00D842B6"/>
    <w:rsid w:val="00D87179"/>
    <w:rsid w:val="00D91900"/>
    <w:rsid w:val="00D9510A"/>
    <w:rsid w:val="00D97B6E"/>
    <w:rsid w:val="00DA384C"/>
    <w:rsid w:val="00DB2E7B"/>
    <w:rsid w:val="00DD51C8"/>
    <w:rsid w:val="00DD5DD5"/>
    <w:rsid w:val="00DF5569"/>
    <w:rsid w:val="00DF6CCB"/>
    <w:rsid w:val="00E238CC"/>
    <w:rsid w:val="00E2509B"/>
    <w:rsid w:val="00E3278B"/>
    <w:rsid w:val="00E329C5"/>
    <w:rsid w:val="00E34F34"/>
    <w:rsid w:val="00E41735"/>
    <w:rsid w:val="00E425D5"/>
    <w:rsid w:val="00E46FC8"/>
    <w:rsid w:val="00E55F8F"/>
    <w:rsid w:val="00E56078"/>
    <w:rsid w:val="00E734ED"/>
    <w:rsid w:val="00E80B1D"/>
    <w:rsid w:val="00EB50CF"/>
    <w:rsid w:val="00EB527B"/>
    <w:rsid w:val="00EC02F0"/>
    <w:rsid w:val="00ED3298"/>
    <w:rsid w:val="00ED4EB4"/>
    <w:rsid w:val="00ED6106"/>
    <w:rsid w:val="00EE2BA4"/>
    <w:rsid w:val="00EE33E3"/>
    <w:rsid w:val="00F100F6"/>
    <w:rsid w:val="00F258D8"/>
    <w:rsid w:val="00F456F7"/>
    <w:rsid w:val="00F5252A"/>
    <w:rsid w:val="00F6155D"/>
    <w:rsid w:val="00F860BE"/>
    <w:rsid w:val="00F9283D"/>
    <w:rsid w:val="00FB468F"/>
    <w:rsid w:val="00FC1449"/>
    <w:rsid w:val="00FE04DF"/>
    <w:rsid w:val="00FE1DBB"/>
    <w:rsid w:val="00FE33BB"/>
    <w:rsid w:val="00FE4B65"/>
    <w:rsid w:val="00FE51B8"/>
    <w:rsid w:val="00FE6A7F"/>
    <w:rsid w:val="00FE6E3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  <w:style w:type="paragraph" w:customStyle="1" w:styleId="sb">
    <w:name w:val="sb"/>
    <w:basedOn w:val="Normal"/>
    <w:rsid w:val="00C6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5F35C5"/>
    <w:rPr>
      <w:i/>
      <w:iCs/>
    </w:rPr>
  </w:style>
  <w:style w:type="paragraph" w:customStyle="1" w:styleId="sb">
    <w:name w:val="sb"/>
    <w:basedOn w:val="Normal"/>
    <w:rsid w:val="00C6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3162-AF48-4FE9-9D87-CA9050F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6</cp:revision>
  <cp:lastPrinted>2017-12-04T15:25:00Z</cp:lastPrinted>
  <dcterms:created xsi:type="dcterms:W3CDTF">2018-04-22T17:28:00Z</dcterms:created>
  <dcterms:modified xsi:type="dcterms:W3CDTF">2018-04-29T15:14:00Z</dcterms:modified>
</cp:coreProperties>
</file>