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5135C7" w:rsidRPr="002F514F" w:rsidRDefault="004E05D4" w:rsidP="007A0568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A0568">
        <w:rPr>
          <w:rFonts w:asciiTheme="minorHAnsi" w:hAnsiTheme="minorHAnsi"/>
          <w:b/>
          <w:sz w:val="44"/>
          <w:lang w:val="bg-BG"/>
        </w:rPr>
        <w:t>Да помогнем на съседите</w:t>
      </w:r>
    </w:p>
    <w:p w:rsidR="00FB468F" w:rsidRDefault="00555E7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E56078" w:rsidRPr="005135C7" w:rsidRDefault="004E05D4" w:rsidP="005135C7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A0568">
        <w:rPr>
          <w:rFonts w:asciiTheme="minorHAnsi" w:hAnsiTheme="minorHAnsi"/>
          <w:b/>
          <w:color w:val="FF0000"/>
          <w:sz w:val="24"/>
          <w:lang w:val="bg-BG"/>
        </w:rPr>
        <w:t>28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A0568"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A50A71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041C88" w:rsidRDefault="00041C88" w:rsidP="00041C8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  <w:bookmarkStart w:id="0" w:name="_GoBack"/>
      <w:bookmarkEnd w:id="0"/>
    </w:p>
    <w:p w:rsidR="00305142" w:rsidRDefault="00555E75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555E75">
        <w:rPr>
          <w:rFonts w:asciiTheme="minorHAnsi" w:hAnsiTheme="minorHAnsi"/>
          <w:noProof/>
          <w:sz w:val="24"/>
          <w:szCs w:val="40"/>
          <w:lang w:val="bg-BG" w:eastAsia="bg-BG"/>
        </w:rPr>
        <w:pict>
          <v:group id="_x0000_s1038" style="position:absolute;left:0;text-align:left;margin-left:-7.85pt;margin-top:13.4pt;width:206.25pt;height:28.5pt;z-index:-25164083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9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3143;top:381;width:23050;height:2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041C88" w:rsidRPr="00380A83" w:rsidRDefault="00041C88" w:rsidP="00041C88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6"/>
                        <w:szCs w:val="26"/>
                      </w:rPr>
                    </w:pPr>
                    <w:r w:rsidRPr="00380A83">
                      <w:rPr>
                        <w:rFonts w:ascii="Myriad Pro Cond" w:hAnsi="Myriad Pro Cond"/>
                        <w:b/>
                        <w:smallCaps/>
                        <w:sz w:val="26"/>
                        <w:szCs w:val="26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041C88" w:rsidRDefault="00041C88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7A0568" w:rsidRPr="00380A83" w:rsidRDefault="007A0568" w:rsidP="00C1254F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380A83">
        <w:rPr>
          <w:rFonts w:ascii="Times New Roman" w:hAnsi="Times New Roman"/>
          <w:sz w:val="26"/>
          <w:szCs w:val="26"/>
        </w:rPr>
        <w:t>Целта на урока е учениците да разберат как могат да помагат на съседите си (там, където живеят)</w:t>
      </w:r>
      <w:r w:rsidR="00822820">
        <w:rPr>
          <w:rFonts w:ascii="Times New Roman" w:hAnsi="Times New Roman"/>
          <w:sz w:val="26"/>
          <w:szCs w:val="26"/>
          <w:lang w:val="bg-BG"/>
        </w:rPr>
        <w:t>и да им бъдат полезни</w:t>
      </w:r>
      <w:r w:rsidRPr="00380A83">
        <w:rPr>
          <w:rFonts w:ascii="Times New Roman" w:hAnsi="Times New Roman"/>
          <w:sz w:val="26"/>
          <w:szCs w:val="26"/>
        </w:rPr>
        <w:t xml:space="preserve">, </w:t>
      </w:r>
      <w:r w:rsidR="00822820">
        <w:rPr>
          <w:rFonts w:ascii="Times New Roman" w:hAnsi="Times New Roman"/>
          <w:sz w:val="26"/>
          <w:szCs w:val="26"/>
          <w:lang w:val="bg-BG"/>
        </w:rPr>
        <w:t xml:space="preserve">как да помагат </w:t>
      </w:r>
      <w:r w:rsidRPr="00380A83">
        <w:rPr>
          <w:rFonts w:ascii="Times New Roman" w:hAnsi="Times New Roman"/>
          <w:sz w:val="26"/>
          <w:szCs w:val="26"/>
        </w:rPr>
        <w:t xml:space="preserve">на съседите си по чин и да ги опознаят </w:t>
      </w:r>
      <w:r w:rsidR="00822820">
        <w:rPr>
          <w:rFonts w:ascii="Times New Roman" w:hAnsi="Times New Roman"/>
          <w:sz w:val="26"/>
          <w:szCs w:val="26"/>
          <w:lang w:val="bg-BG"/>
        </w:rPr>
        <w:t>още по-добре</w:t>
      </w:r>
      <w:r w:rsidRPr="00380A83">
        <w:rPr>
          <w:rFonts w:ascii="Times New Roman" w:hAnsi="Times New Roman"/>
          <w:sz w:val="26"/>
          <w:szCs w:val="26"/>
        </w:rPr>
        <w:t>.</w:t>
      </w:r>
    </w:p>
    <w:p w:rsidR="00041C88" w:rsidRPr="00E37AA3" w:rsidRDefault="00555E75" w:rsidP="00D8717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555E75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7.85pt;margin-top:13.3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 id="Text Box 2" o:spid="_x0000_s1028" type="#_x0000_t202" style="position:absolute;left:3143;top:381;width:23050;height:2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80A83" w:rsidRDefault="00041C88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6"/>
                        <w:szCs w:val="26"/>
                      </w:rPr>
                    </w:pPr>
                    <w:r w:rsidRPr="00380A83">
                      <w:rPr>
                        <w:rFonts w:ascii="Myriad Pro Cond" w:hAnsi="Myriad Pro Cond"/>
                        <w:b/>
                        <w:smallCaps/>
                        <w:sz w:val="26"/>
                        <w:szCs w:val="26"/>
                        <w:lang w:val="bg-BG"/>
                      </w:rPr>
                      <w:t>Описание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A0568" w:rsidRPr="00380A83" w:rsidRDefault="007A0568" w:rsidP="00380A8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Днешният гост по темата </w:t>
      </w:r>
      <w:r w:rsidRPr="00254178">
        <w:rPr>
          <w:rFonts w:ascii="Times New Roman" w:hAnsi="Times New Roman"/>
          <w:i/>
          <w:sz w:val="26"/>
          <w:szCs w:val="26"/>
        </w:rPr>
        <w:t>„Да помогнем на съседите“</w:t>
      </w:r>
      <w:r w:rsidRPr="00380A83">
        <w:rPr>
          <w:rFonts w:ascii="Times New Roman" w:hAnsi="Times New Roman"/>
          <w:sz w:val="26"/>
          <w:szCs w:val="26"/>
        </w:rPr>
        <w:t xml:space="preserve"> беше отново родител на дете от класа – Боян Стойнев (баща на Лаура). Както може би се досещате, учениците го познаваха и много му се зарадваха. </w:t>
      </w:r>
    </w:p>
    <w:p w:rsidR="007A0568" w:rsidRPr="00380A83" w:rsidRDefault="007A0568" w:rsidP="007A0568">
      <w:pPr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ab/>
        <w:t xml:space="preserve">Боян грабна вниманието на децата още с първите си думи. </w:t>
      </w:r>
    </w:p>
    <w:p w:rsidR="007A0568" w:rsidRPr="00380A83" w:rsidRDefault="007A0568" w:rsidP="007A0568">
      <w:pPr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ab/>
        <w:t xml:space="preserve">„В кой град живеем?“ – </w:t>
      </w:r>
      <w:r w:rsidRPr="00254178">
        <w:rPr>
          <w:rFonts w:ascii="Times New Roman" w:hAnsi="Times New Roman"/>
          <w:i/>
          <w:sz w:val="26"/>
          <w:szCs w:val="26"/>
        </w:rPr>
        <w:t>Боян</w:t>
      </w:r>
    </w:p>
    <w:p w:rsidR="007A0568" w:rsidRPr="00380A83" w:rsidRDefault="007A0568" w:rsidP="007A0568">
      <w:pPr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ab/>
        <w:t xml:space="preserve">„В София!“ – </w:t>
      </w:r>
      <w:r w:rsidR="00254178">
        <w:rPr>
          <w:rFonts w:ascii="Times New Roman" w:hAnsi="Times New Roman"/>
          <w:sz w:val="26"/>
          <w:szCs w:val="26"/>
          <w:lang w:val="bg-BG"/>
        </w:rPr>
        <w:t>отговори</w:t>
      </w:r>
      <w:r w:rsidRPr="00380A83">
        <w:rPr>
          <w:rFonts w:ascii="Times New Roman" w:hAnsi="Times New Roman"/>
          <w:sz w:val="26"/>
          <w:szCs w:val="26"/>
        </w:rPr>
        <w:t xml:space="preserve"> </w:t>
      </w:r>
      <w:r w:rsidRPr="00254178">
        <w:rPr>
          <w:rFonts w:ascii="Times New Roman" w:hAnsi="Times New Roman"/>
          <w:i/>
          <w:sz w:val="26"/>
          <w:szCs w:val="26"/>
        </w:rPr>
        <w:t>II Б клас</w:t>
      </w:r>
    </w:p>
    <w:p w:rsidR="007A0568" w:rsidRPr="00380A83" w:rsidRDefault="007A0568" w:rsidP="007A0568">
      <w:pPr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ab/>
        <w:t>Гос</w:t>
      </w:r>
      <w:r w:rsidR="00254178">
        <w:rPr>
          <w:rFonts w:ascii="Times New Roman" w:hAnsi="Times New Roman"/>
          <w:sz w:val="26"/>
          <w:szCs w:val="26"/>
          <w:lang w:val="bg-BG"/>
        </w:rPr>
        <w:t>т</w:t>
      </w:r>
      <w:r w:rsidRPr="00380A83">
        <w:rPr>
          <w:rFonts w:ascii="Times New Roman" w:hAnsi="Times New Roman"/>
          <w:sz w:val="26"/>
          <w:szCs w:val="26"/>
        </w:rPr>
        <w:t>ът обясни на децата, че в София живеят толкова много хора, че ако един човек хване дръжката на училището и всички други се хванат за ръце, последният човек ще докосне Айфеловата кула в Париж – толкова много хора живеят в нашия град. Тук децата ахнаха. Примеръ</w:t>
      </w:r>
      <w:r w:rsidR="00254178">
        <w:rPr>
          <w:rFonts w:ascii="Times New Roman" w:hAnsi="Times New Roman"/>
          <w:sz w:val="26"/>
          <w:szCs w:val="26"/>
        </w:rPr>
        <w:t>т, който Боян посочи, беше</w:t>
      </w:r>
      <w:r w:rsidRPr="00380A83">
        <w:rPr>
          <w:rFonts w:ascii="Times New Roman" w:hAnsi="Times New Roman"/>
          <w:sz w:val="26"/>
          <w:szCs w:val="26"/>
        </w:rPr>
        <w:t xml:space="preserve"> нагледен за децата, а не само големи числа. 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„Щом толкова много хора живеят в София, значи всеки е съсед с някой друг. Кой човек можем да наречем съсед?“ – </w:t>
      </w:r>
      <w:r w:rsidRPr="00254178">
        <w:rPr>
          <w:rFonts w:ascii="Times New Roman" w:hAnsi="Times New Roman"/>
          <w:i/>
          <w:sz w:val="26"/>
          <w:szCs w:val="26"/>
        </w:rPr>
        <w:t>Боян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„Който живее до теб.“ – </w:t>
      </w:r>
      <w:r w:rsidRPr="00254178">
        <w:rPr>
          <w:rFonts w:ascii="Times New Roman" w:hAnsi="Times New Roman"/>
          <w:i/>
          <w:sz w:val="26"/>
          <w:szCs w:val="26"/>
        </w:rPr>
        <w:t>Михаил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„Човек, който живее в съседен блок.“ – </w:t>
      </w:r>
      <w:r w:rsidRPr="00254178">
        <w:rPr>
          <w:rFonts w:ascii="Times New Roman" w:hAnsi="Times New Roman"/>
          <w:i/>
          <w:sz w:val="26"/>
          <w:szCs w:val="26"/>
        </w:rPr>
        <w:t>Жанет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„В съседна къща.“ – </w:t>
      </w:r>
      <w:r w:rsidRPr="00254178">
        <w:rPr>
          <w:rFonts w:ascii="Times New Roman" w:hAnsi="Times New Roman"/>
          <w:i/>
          <w:sz w:val="26"/>
          <w:szCs w:val="26"/>
        </w:rPr>
        <w:t>Стоян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lastRenderedPageBreak/>
        <w:t xml:space="preserve">„В съседна държава.“ – </w:t>
      </w:r>
      <w:r w:rsidRPr="00254178">
        <w:rPr>
          <w:rFonts w:ascii="Times New Roman" w:hAnsi="Times New Roman"/>
          <w:i/>
          <w:sz w:val="26"/>
          <w:szCs w:val="26"/>
        </w:rPr>
        <w:t>Дона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>„Браво! Точно така.“ –</w:t>
      </w:r>
      <w:r w:rsidRPr="00254178">
        <w:rPr>
          <w:rFonts w:ascii="Times New Roman" w:hAnsi="Times New Roman"/>
          <w:i/>
          <w:sz w:val="26"/>
          <w:szCs w:val="26"/>
        </w:rPr>
        <w:t xml:space="preserve"> Боян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„В съседен град.“ – </w:t>
      </w:r>
      <w:r w:rsidRPr="00254178">
        <w:rPr>
          <w:rFonts w:ascii="Times New Roman" w:hAnsi="Times New Roman"/>
          <w:i/>
          <w:sz w:val="26"/>
          <w:szCs w:val="26"/>
        </w:rPr>
        <w:t>Стоян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„Съседен квартал.“ – </w:t>
      </w:r>
      <w:r w:rsidRPr="00254178">
        <w:rPr>
          <w:rFonts w:ascii="Times New Roman" w:hAnsi="Times New Roman"/>
          <w:i/>
          <w:sz w:val="26"/>
          <w:szCs w:val="26"/>
        </w:rPr>
        <w:t>Александър Иванов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„Съседно село.“ – </w:t>
      </w:r>
      <w:r w:rsidRPr="00254178">
        <w:rPr>
          <w:rFonts w:ascii="Times New Roman" w:hAnsi="Times New Roman"/>
          <w:i/>
          <w:sz w:val="26"/>
          <w:szCs w:val="26"/>
        </w:rPr>
        <w:t>Бранко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„Съсед по чин.“ – </w:t>
      </w:r>
      <w:r w:rsidRPr="00254178">
        <w:rPr>
          <w:rFonts w:ascii="Times New Roman" w:hAnsi="Times New Roman"/>
          <w:i/>
          <w:sz w:val="26"/>
          <w:szCs w:val="26"/>
        </w:rPr>
        <w:t>Ниа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„Съседна стая.“ – </w:t>
      </w:r>
      <w:r w:rsidRPr="00254178">
        <w:rPr>
          <w:rFonts w:ascii="Times New Roman" w:hAnsi="Times New Roman"/>
          <w:i/>
          <w:sz w:val="26"/>
          <w:szCs w:val="26"/>
        </w:rPr>
        <w:t>Лаура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„Добре. Разбрах, че ние имаме много съседи. Как трябва да се отнасяме към съседите?“ – </w:t>
      </w:r>
      <w:r w:rsidRPr="00254178">
        <w:rPr>
          <w:rFonts w:ascii="Times New Roman" w:hAnsi="Times New Roman"/>
          <w:i/>
          <w:sz w:val="26"/>
          <w:szCs w:val="26"/>
        </w:rPr>
        <w:t>Боян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„Да им услужваме.“ – </w:t>
      </w:r>
      <w:r w:rsidRPr="00254178">
        <w:rPr>
          <w:rFonts w:ascii="Times New Roman" w:hAnsi="Times New Roman"/>
          <w:i/>
          <w:sz w:val="26"/>
          <w:szCs w:val="26"/>
        </w:rPr>
        <w:t>Жанет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„Да сме мили с тях. Да не се караме.“ – </w:t>
      </w:r>
      <w:r w:rsidRPr="00254178">
        <w:rPr>
          <w:rFonts w:ascii="Times New Roman" w:hAnsi="Times New Roman"/>
          <w:i/>
          <w:sz w:val="26"/>
          <w:szCs w:val="26"/>
        </w:rPr>
        <w:t>Лаура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„Да им създаваме удобства.“ – </w:t>
      </w:r>
      <w:r w:rsidRPr="00254178">
        <w:rPr>
          <w:rFonts w:ascii="Times New Roman" w:hAnsi="Times New Roman"/>
          <w:i/>
          <w:sz w:val="26"/>
          <w:szCs w:val="26"/>
        </w:rPr>
        <w:t>Александър Иванов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>Всички тези отговори Боян записваше на дъската</w:t>
      </w:r>
      <w:r w:rsidR="00254178">
        <w:rPr>
          <w:rFonts w:ascii="Times New Roman" w:hAnsi="Times New Roman"/>
          <w:sz w:val="26"/>
          <w:szCs w:val="26"/>
        </w:rPr>
        <w:t>, а децата се надпреварваха</w:t>
      </w:r>
      <w:r w:rsidR="00254178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380A83">
        <w:rPr>
          <w:rFonts w:ascii="Times New Roman" w:hAnsi="Times New Roman"/>
          <w:sz w:val="26"/>
          <w:szCs w:val="26"/>
        </w:rPr>
        <w:t>да изброяват положително отношение към съседите.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Следващата стъпка от урока, която нашият гост беше предвидил, е да раздаде по едно листче на всяко дете. Задачата беше </w:t>
      </w:r>
      <w:r w:rsidR="00254178">
        <w:rPr>
          <w:rFonts w:ascii="Times New Roman" w:hAnsi="Times New Roman"/>
          <w:sz w:val="26"/>
          <w:szCs w:val="26"/>
          <w:lang w:val="bg-BG"/>
        </w:rPr>
        <w:t>всеки</w:t>
      </w:r>
      <w:r w:rsidRPr="00380A83">
        <w:rPr>
          <w:rFonts w:ascii="Times New Roman" w:hAnsi="Times New Roman"/>
          <w:sz w:val="26"/>
          <w:szCs w:val="26"/>
        </w:rPr>
        <w:t xml:space="preserve"> да отговори на въпросите от листчето.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380A83" w:rsidTr="00380A83">
        <w:tc>
          <w:tcPr>
            <w:tcW w:w="4606" w:type="dxa"/>
          </w:tcPr>
          <w:p w:rsidR="00380A83" w:rsidRPr="00380A83" w:rsidRDefault="00380A83" w:rsidP="007A056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80A83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ВЪПРОС?</w:t>
            </w:r>
          </w:p>
        </w:tc>
        <w:tc>
          <w:tcPr>
            <w:tcW w:w="4606" w:type="dxa"/>
          </w:tcPr>
          <w:p w:rsidR="00380A83" w:rsidRPr="00380A83" w:rsidRDefault="00380A83" w:rsidP="007A056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bg-BG"/>
              </w:rPr>
            </w:pPr>
            <w:r w:rsidRPr="00380A83">
              <w:rPr>
                <w:rFonts w:ascii="Times New Roman" w:hAnsi="Times New Roman"/>
                <w:b/>
                <w:sz w:val="26"/>
                <w:szCs w:val="26"/>
                <w:lang w:val="bg-BG"/>
              </w:rPr>
              <w:t>ОТГОВОР?</w:t>
            </w:r>
          </w:p>
        </w:tc>
      </w:tr>
      <w:tr w:rsidR="00380A83" w:rsidTr="00380A83"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Как се казвам – име и фамилия?</w:t>
            </w:r>
          </w:p>
        </w:tc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</w:tr>
      <w:tr w:rsidR="00380A83" w:rsidTr="00380A83"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Какво обичам да правя в свободното си време?</w:t>
            </w:r>
          </w:p>
        </w:tc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</w:tr>
      <w:tr w:rsidR="00380A83" w:rsidTr="00380A83"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Кое е любимото ми ядене?</w:t>
            </w:r>
          </w:p>
        </w:tc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</w:tr>
      <w:tr w:rsidR="00380A83" w:rsidTr="00380A83"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В кой квартал живея?</w:t>
            </w:r>
          </w:p>
        </w:tc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</w:tr>
      <w:tr w:rsidR="00380A83" w:rsidTr="00380A83"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Коя е любимата ми музика?</w:t>
            </w:r>
          </w:p>
        </w:tc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</w:tr>
      <w:tr w:rsidR="00380A83" w:rsidTr="00380A83"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Какво не обичам другите да правят?</w:t>
            </w:r>
          </w:p>
        </w:tc>
        <w:tc>
          <w:tcPr>
            <w:tcW w:w="4606" w:type="dxa"/>
          </w:tcPr>
          <w:p w:rsidR="00380A83" w:rsidRDefault="00380A83" w:rsidP="007A0568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</w:p>
        </w:tc>
      </w:tr>
    </w:tbl>
    <w:p w:rsidR="00380A83" w:rsidRDefault="00380A83" w:rsidP="007A0568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>Учениците бяха любопитни и започнаха да отговарят писмено. Разбира се, че не</w:t>
      </w:r>
      <w:r w:rsidR="00254178">
        <w:rPr>
          <w:rFonts w:ascii="Times New Roman" w:hAnsi="Times New Roman"/>
          <w:sz w:val="26"/>
          <w:szCs w:val="26"/>
        </w:rPr>
        <w:t xml:space="preserve"> липсваха въпроси по</w:t>
      </w:r>
      <w:r w:rsidRPr="00380A83">
        <w:rPr>
          <w:rFonts w:ascii="Times New Roman" w:hAnsi="Times New Roman"/>
          <w:sz w:val="26"/>
          <w:szCs w:val="26"/>
        </w:rPr>
        <w:t xml:space="preserve"> въпроси</w:t>
      </w:r>
      <w:r w:rsidR="00254178">
        <w:rPr>
          <w:rFonts w:ascii="Times New Roman" w:hAnsi="Times New Roman"/>
          <w:sz w:val="26"/>
          <w:szCs w:val="26"/>
          <w:lang w:val="bg-BG"/>
        </w:rPr>
        <w:t xml:space="preserve">те </w:t>
      </w:r>
      <w:r w:rsidR="00254178" w:rsidRPr="00254178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Pr="00380A83">
        <w:rPr>
          <w:rFonts w:ascii="Times New Roman" w:hAnsi="Times New Roman"/>
          <w:sz w:val="26"/>
          <w:szCs w:val="26"/>
        </w:rPr>
        <w:t>.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„Може ли вместо името на квартала, да напиша улицата?“ – </w:t>
      </w:r>
      <w:r w:rsidRPr="00254178">
        <w:rPr>
          <w:rFonts w:ascii="Times New Roman" w:hAnsi="Times New Roman"/>
          <w:i/>
          <w:sz w:val="26"/>
          <w:szCs w:val="26"/>
        </w:rPr>
        <w:t>Лилия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 „А ако нямам любима храна?“ - </w:t>
      </w:r>
      <w:r w:rsidRPr="00254178">
        <w:rPr>
          <w:rFonts w:ascii="Times New Roman" w:hAnsi="Times New Roman"/>
          <w:i/>
          <w:sz w:val="26"/>
          <w:szCs w:val="26"/>
        </w:rPr>
        <w:t xml:space="preserve">Петя 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„А ако нямам любима музика?“ – </w:t>
      </w:r>
      <w:r w:rsidRPr="00254178">
        <w:rPr>
          <w:rFonts w:ascii="Times New Roman" w:hAnsi="Times New Roman"/>
          <w:i/>
          <w:sz w:val="26"/>
          <w:szCs w:val="26"/>
        </w:rPr>
        <w:t>Захари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lastRenderedPageBreak/>
        <w:t xml:space="preserve">И нашият гост отговаряше на въпросите </w:t>
      </w:r>
      <w:r w:rsidRPr="00380A83">
        <w:rPr>
          <w:rFonts w:ascii="Times New Roman" w:hAnsi="Times New Roman"/>
          <w:sz w:val="26"/>
          <w:szCs w:val="26"/>
        </w:rPr>
        <w:sym w:font="Wingdings" w:char="F04A"/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>След като приключи времето за работа, Боян помоли следното: всяко дете да си държи листчето пред себе си и да задава въпросите на друг</w:t>
      </w:r>
      <w:r w:rsidR="00123720">
        <w:rPr>
          <w:rFonts w:ascii="Times New Roman" w:hAnsi="Times New Roman"/>
          <w:sz w:val="26"/>
          <w:szCs w:val="26"/>
        </w:rPr>
        <w:t>арчето си, а другарчето</w:t>
      </w:r>
      <w:r w:rsidRPr="00380A83">
        <w:rPr>
          <w:rFonts w:ascii="Times New Roman" w:hAnsi="Times New Roman"/>
          <w:sz w:val="26"/>
          <w:szCs w:val="26"/>
        </w:rPr>
        <w:t xml:space="preserve"> да познава написаните отговори. За всеки познат</w:t>
      </w:r>
      <w:r w:rsidR="00123720">
        <w:rPr>
          <w:rFonts w:ascii="Times New Roman" w:hAnsi="Times New Roman"/>
          <w:sz w:val="26"/>
          <w:szCs w:val="26"/>
        </w:rPr>
        <w:t xml:space="preserve"> отговор детето получаваше точк</w:t>
      </w:r>
      <w:r w:rsidR="00123720">
        <w:rPr>
          <w:rFonts w:ascii="Times New Roman" w:hAnsi="Times New Roman"/>
          <w:sz w:val="26"/>
          <w:szCs w:val="26"/>
          <w:lang w:val="bg-BG"/>
        </w:rPr>
        <w:t>а</w:t>
      </w:r>
      <w:r w:rsidRPr="00380A83">
        <w:rPr>
          <w:rFonts w:ascii="Times New Roman" w:hAnsi="Times New Roman"/>
          <w:sz w:val="26"/>
          <w:szCs w:val="26"/>
        </w:rPr>
        <w:t>. Целта беше да съберат всички деца повече отговори. Няколко пъти гостът каза, че това не е състезание. Целта на играта беше децата да разберат до колко се познават. Да разберат какво харесва съученикът им и какво не харесва.</w:t>
      </w:r>
    </w:p>
    <w:p w:rsidR="007A0568" w:rsidRPr="00123720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380A83">
        <w:rPr>
          <w:rFonts w:ascii="Times New Roman" w:hAnsi="Times New Roman"/>
          <w:sz w:val="26"/>
          <w:szCs w:val="26"/>
        </w:rPr>
        <w:t>Децата бяха готови</w:t>
      </w:r>
      <w:r w:rsidR="00123720">
        <w:rPr>
          <w:rFonts w:ascii="Times New Roman" w:hAnsi="Times New Roman"/>
          <w:sz w:val="26"/>
          <w:szCs w:val="26"/>
        </w:rPr>
        <w:t xml:space="preserve"> и настъпи моментът на истината</w:t>
      </w:r>
      <w:r w:rsidR="00123720">
        <w:rPr>
          <w:rFonts w:ascii="Times New Roman" w:hAnsi="Times New Roman"/>
          <w:sz w:val="26"/>
          <w:szCs w:val="26"/>
          <w:lang w:val="bg-BG"/>
        </w:rPr>
        <w:t xml:space="preserve"> – питане – отговаряне.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>И тогава... тогава в стаята настана суматоха. Децата се питаха едно друго. Радваха се, когато познаваха, и се разочароваха, когата не познаваха. Понякога се и</w:t>
      </w:r>
      <w:r w:rsidR="00123720">
        <w:rPr>
          <w:rFonts w:ascii="Times New Roman" w:hAnsi="Times New Roman"/>
          <w:sz w:val="26"/>
          <w:szCs w:val="26"/>
        </w:rPr>
        <w:t xml:space="preserve"> изненадваха</w:t>
      </w:r>
      <w:r w:rsidRPr="00380A83">
        <w:rPr>
          <w:rFonts w:ascii="Times New Roman" w:hAnsi="Times New Roman"/>
          <w:sz w:val="26"/>
          <w:szCs w:val="26"/>
        </w:rPr>
        <w:t xml:space="preserve"> на отговорите на другарите си. 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>Накрая, когато всички деца вече се бяха опознал</w:t>
      </w:r>
      <w:r w:rsidR="00123720">
        <w:rPr>
          <w:rFonts w:ascii="Times New Roman" w:hAnsi="Times New Roman"/>
          <w:sz w:val="26"/>
          <w:szCs w:val="26"/>
        </w:rPr>
        <w:t>и още повече, Боян помоли</w:t>
      </w:r>
      <w:r w:rsidRPr="00380A83">
        <w:rPr>
          <w:rFonts w:ascii="Times New Roman" w:hAnsi="Times New Roman"/>
          <w:sz w:val="26"/>
          <w:szCs w:val="26"/>
        </w:rPr>
        <w:t xml:space="preserve"> да преброят единичките си и да напишат общия брой на отделно лепящо се листче. Боян мина и събра листчетата. Залепи ги на дъската. Преди да преброи общия брой на всички листчета, наши</w:t>
      </w:r>
      <w:r w:rsidR="00123720">
        <w:rPr>
          <w:rFonts w:ascii="Times New Roman" w:hAnsi="Times New Roman"/>
          <w:sz w:val="26"/>
          <w:szCs w:val="26"/>
          <w:lang w:val="bg-BG"/>
        </w:rPr>
        <w:t>я</w:t>
      </w:r>
      <w:r w:rsidRPr="00380A83">
        <w:rPr>
          <w:rFonts w:ascii="Times New Roman" w:hAnsi="Times New Roman"/>
          <w:sz w:val="26"/>
          <w:szCs w:val="26"/>
        </w:rPr>
        <w:t>т гост написа на дъската числото 126 – това е общият сбор на въпросите, които трябваше децата да съберат. Децата бяха събрали 63 точки, т.е. те се познават наполовина.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 xml:space="preserve">„Най-великите неща са направени от много хора, които са работили заедно. Трябва да се познавате взаимно и да се съобразявате  със съседите си по чин – да знаете какво харесват и какво не харесват, кое ги дразни или радва.“ – </w:t>
      </w:r>
      <w:r w:rsidRPr="00D857CC">
        <w:rPr>
          <w:rFonts w:ascii="Times New Roman" w:hAnsi="Times New Roman"/>
          <w:i/>
          <w:sz w:val="26"/>
          <w:szCs w:val="26"/>
        </w:rPr>
        <w:t>Боян</w:t>
      </w:r>
    </w:p>
    <w:p w:rsidR="007A0568" w:rsidRPr="00380A83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380A83">
        <w:rPr>
          <w:rFonts w:ascii="Times New Roman" w:hAnsi="Times New Roman"/>
          <w:sz w:val="26"/>
          <w:szCs w:val="26"/>
        </w:rPr>
        <w:t>Но това не беше всичко. Боян се беше приготвил и с други листчета. На всеки чин раздаде по един лист, в който децата от този чин трябва да напишат общи идеи и предложения за училището и за квартала, в който живеят – какво трябва да прав</w:t>
      </w:r>
      <w:r w:rsidR="00D857CC">
        <w:rPr>
          <w:rFonts w:ascii="Times New Roman" w:hAnsi="Times New Roman"/>
          <w:sz w:val="26"/>
          <w:szCs w:val="26"/>
          <w:lang w:val="bg-BG"/>
        </w:rPr>
        <w:t>ят</w:t>
      </w:r>
      <w:r w:rsidR="00D857CC">
        <w:rPr>
          <w:rFonts w:ascii="Times New Roman" w:hAnsi="Times New Roman"/>
          <w:sz w:val="26"/>
          <w:szCs w:val="26"/>
        </w:rPr>
        <w:t xml:space="preserve"> и какво не трябва да прав</w:t>
      </w:r>
      <w:r w:rsidR="00D857CC">
        <w:rPr>
          <w:rFonts w:ascii="Times New Roman" w:hAnsi="Times New Roman"/>
          <w:sz w:val="26"/>
          <w:szCs w:val="26"/>
          <w:lang w:val="bg-BG"/>
        </w:rPr>
        <w:t>ят</w:t>
      </w:r>
      <w:r w:rsidRPr="00380A83">
        <w:rPr>
          <w:rFonts w:ascii="Times New Roman" w:hAnsi="Times New Roman"/>
          <w:sz w:val="26"/>
          <w:szCs w:val="26"/>
        </w:rPr>
        <w:t>, за да живе</w:t>
      </w:r>
      <w:r w:rsidR="00D857CC">
        <w:rPr>
          <w:rFonts w:ascii="Times New Roman" w:hAnsi="Times New Roman"/>
          <w:sz w:val="26"/>
          <w:szCs w:val="26"/>
          <w:lang w:val="bg-BG"/>
        </w:rPr>
        <w:t>ят</w:t>
      </w:r>
      <w:r w:rsidR="00D857CC">
        <w:rPr>
          <w:rFonts w:ascii="Times New Roman" w:hAnsi="Times New Roman"/>
          <w:sz w:val="26"/>
          <w:szCs w:val="26"/>
        </w:rPr>
        <w:t xml:space="preserve"> и да се чувства</w:t>
      </w:r>
      <w:r w:rsidR="00D857CC">
        <w:rPr>
          <w:rFonts w:ascii="Times New Roman" w:hAnsi="Times New Roman"/>
          <w:sz w:val="26"/>
          <w:szCs w:val="26"/>
          <w:lang w:val="bg-BG"/>
        </w:rPr>
        <w:t>т</w:t>
      </w:r>
      <w:r w:rsidRPr="00380A83">
        <w:rPr>
          <w:rFonts w:ascii="Times New Roman" w:hAnsi="Times New Roman"/>
          <w:sz w:val="26"/>
          <w:szCs w:val="26"/>
        </w:rPr>
        <w:t xml:space="preserve"> добре. Тук целта беше </w:t>
      </w:r>
      <w:r w:rsidR="00D857CC">
        <w:rPr>
          <w:rFonts w:ascii="Times New Roman" w:hAnsi="Times New Roman"/>
          <w:sz w:val="26"/>
          <w:szCs w:val="26"/>
          <w:lang w:val="bg-BG"/>
        </w:rPr>
        <w:t>учениците</w:t>
      </w:r>
      <w:r w:rsidRPr="00380A83">
        <w:rPr>
          <w:rFonts w:ascii="Times New Roman" w:hAnsi="Times New Roman"/>
          <w:sz w:val="26"/>
          <w:szCs w:val="26"/>
        </w:rPr>
        <w:t xml:space="preserve"> да работят и мислят заедно, в една посока. Върху един лист работиха 2/3 деца. Те разговаряха тихо помежду си, предлагаха, обсъждаха и писаха общите си идеи. Някои групи писаха повече от една идея. </w:t>
      </w:r>
    </w:p>
    <w:p w:rsidR="007A0568" w:rsidRDefault="007A0568" w:rsidP="007A0568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 w:rsidRPr="00380A83">
        <w:rPr>
          <w:rFonts w:ascii="Times New Roman" w:hAnsi="Times New Roman"/>
          <w:sz w:val="26"/>
          <w:szCs w:val="26"/>
        </w:rPr>
        <w:t>Времето за работа свърши и Боян събра и прочете на глас предложенията на децата. Сигурно сте любопитни и бихте искали да ги прочетете... Но предложенията бяха и все още са толкова уникални и неповторимо чисти, че Боян реши да ги събере и обобщи на едно голямо табло, което да поставим в класната стая. Той призова ежедневно децата да се стремят да осъществяват идеите си.</w:t>
      </w:r>
    </w:p>
    <w:p w:rsidR="007A0568" w:rsidRPr="00D857CC" w:rsidRDefault="00D857CC" w:rsidP="00D857CC">
      <w:pPr>
        <w:ind w:firstLine="708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lastRenderedPageBreak/>
        <w:t>Цялото гостуване и провеждане на урока протече с много усмивки, с много нова и любопитна информация, с много положителна енергия. Второкласниците взаимно се опознаха още по-добре и вярвам, че това ще им помогна за заздравяване на приятелството.</w:t>
      </w:r>
    </w:p>
    <w:p w:rsidR="00AE5DB6" w:rsidRPr="00FD6D81" w:rsidRDefault="00AE5DB6" w:rsidP="00F455BB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555E75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 w:rsidRPr="00555E75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_x0000_s1042" style="position:absolute;left:0;text-align:left;margin-left:-24pt;margin-top:-.1pt;width:206.25pt;height:33.35pt;z-index:-251639808;mso-position-horizontal-relative:margin" coordsize="26193,4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44" type="#_x0000_t202" style="position:absolute;left:3143;top:381;width:23050;height:45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>
                <w:txbxContent>
                  <w:p w:rsidR="00AE5DB6" w:rsidRPr="00305142" w:rsidRDefault="00AE5DB6" w:rsidP="00AE5DB6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AE5DB6" w:rsidRDefault="00AE5DB6" w:rsidP="00BD0D6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E37AA3" w:rsidRDefault="00D857CC" w:rsidP="00C1254F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Да помагаш не е свързано само с материални придобивки. Да помагаш означава и да познаваш емоционално и духовно съседа, приятеля, ближния си.</w:t>
      </w:r>
    </w:p>
    <w:p w:rsidR="00D857CC" w:rsidRPr="00C1254F" w:rsidRDefault="00D857CC" w:rsidP="00C1254F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„Днес научихме два пъти повече за моя съсед по чин!” – написа нашият гост на дъската</w:t>
      </w:r>
      <w:r w:rsidR="00B92857">
        <w:rPr>
          <w:rFonts w:ascii="Times New Roman" w:hAnsi="Times New Roman"/>
          <w:sz w:val="26"/>
          <w:szCs w:val="26"/>
          <w:lang w:val="bg-BG"/>
        </w:rPr>
        <w:t>.</w:t>
      </w:r>
    </w:p>
    <w:sectPr w:rsidR="00D857CC" w:rsidRPr="00C1254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64" w:rsidRDefault="001D0F64" w:rsidP="00BD0D69">
      <w:pPr>
        <w:spacing w:after="0" w:line="240" w:lineRule="auto"/>
      </w:pPr>
      <w:r>
        <w:separator/>
      </w:r>
    </w:p>
  </w:endnote>
  <w:endnote w:type="continuationSeparator" w:id="0">
    <w:p w:rsidR="001D0F64" w:rsidRDefault="001D0F6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555E75" w:rsidP="00351798">
    <w:pPr>
      <w:pStyle w:val="Footer"/>
      <w:ind w:left="-426"/>
      <w:rPr>
        <w:rFonts w:ascii="Myriad Pro Cond" w:hAnsi="Myriad Pro Cond"/>
        <w:lang w:val="bg-BG"/>
      </w:rPr>
    </w:pPr>
    <w:r w:rsidRPr="00555E75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64" w:rsidRDefault="001D0F64" w:rsidP="00BD0D69">
      <w:pPr>
        <w:spacing w:after="0" w:line="240" w:lineRule="auto"/>
      </w:pPr>
      <w:r>
        <w:separator/>
      </w:r>
    </w:p>
  </w:footnote>
  <w:footnote w:type="continuationSeparator" w:id="0">
    <w:p w:rsidR="001D0F64" w:rsidRDefault="001D0F6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2C180A"/>
    <w:multiLevelType w:val="hybridMultilevel"/>
    <w:tmpl w:val="0C323A82"/>
    <w:lvl w:ilvl="0" w:tplc="917CDB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04E2E"/>
    <w:rsid w:val="0000552E"/>
    <w:rsid w:val="00041C88"/>
    <w:rsid w:val="00060187"/>
    <w:rsid w:val="00062DE4"/>
    <w:rsid w:val="00065714"/>
    <w:rsid w:val="000759E0"/>
    <w:rsid w:val="000838E3"/>
    <w:rsid w:val="000B6114"/>
    <w:rsid w:val="000D4A9B"/>
    <w:rsid w:val="00102D8F"/>
    <w:rsid w:val="001134DA"/>
    <w:rsid w:val="00123720"/>
    <w:rsid w:val="00145C07"/>
    <w:rsid w:val="00146829"/>
    <w:rsid w:val="001D0F64"/>
    <w:rsid w:val="002440A8"/>
    <w:rsid w:val="00254178"/>
    <w:rsid w:val="002B0F99"/>
    <w:rsid w:val="002B1BB4"/>
    <w:rsid w:val="002D6A42"/>
    <w:rsid w:val="002F514F"/>
    <w:rsid w:val="00305142"/>
    <w:rsid w:val="00314C85"/>
    <w:rsid w:val="003202A4"/>
    <w:rsid w:val="00351798"/>
    <w:rsid w:val="00375E32"/>
    <w:rsid w:val="00380A83"/>
    <w:rsid w:val="003875E5"/>
    <w:rsid w:val="003A6A14"/>
    <w:rsid w:val="003E06AF"/>
    <w:rsid w:val="004867C9"/>
    <w:rsid w:val="004E05D4"/>
    <w:rsid w:val="004E3FB4"/>
    <w:rsid w:val="005135C7"/>
    <w:rsid w:val="0054073C"/>
    <w:rsid w:val="00551E56"/>
    <w:rsid w:val="00555E75"/>
    <w:rsid w:val="005B3D2C"/>
    <w:rsid w:val="005D625F"/>
    <w:rsid w:val="005E1946"/>
    <w:rsid w:val="00621EEF"/>
    <w:rsid w:val="0069217F"/>
    <w:rsid w:val="006A3696"/>
    <w:rsid w:val="006F6326"/>
    <w:rsid w:val="007441B3"/>
    <w:rsid w:val="0076420D"/>
    <w:rsid w:val="007A0568"/>
    <w:rsid w:val="007A6BDB"/>
    <w:rsid w:val="007B02DC"/>
    <w:rsid w:val="007D6DAE"/>
    <w:rsid w:val="007E6028"/>
    <w:rsid w:val="00822820"/>
    <w:rsid w:val="00826081"/>
    <w:rsid w:val="00831D4A"/>
    <w:rsid w:val="008456CC"/>
    <w:rsid w:val="00861F0E"/>
    <w:rsid w:val="0087779D"/>
    <w:rsid w:val="008C3618"/>
    <w:rsid w:val="008D0708"/>
    <w:rsid w:val="008F16BA"/>
    <w:rsid w:val="008F6A7F"/>
    <w:rsid w:val="00990FAC"/>
    <w:rsid w:val="009A5CAF"/>
    <w:rsid w:val="009D3E2A"/>
    <w:rsid w:val="009D618A"/>
    <w:rsid w:val="009F2497"/>
    <w:rsid w:val="00A50A71"/>
    <w:rsid w:val="00AA1D2A"/>
    <w:rsid w:val="00AA3014"/>
    <w:rsid w:val="00AE5DB6"/>
    <w:rsid w:val="00B01FB3"/>
    <w:rsid w:val="00B9123A"/>
    <w:rsid w:val="00B92857"/>
    <w:rsid w:val="00BA14CC"/>
    <w:rsid w:val="00BA225C"/>
    <w:rsid w:val="00BD0CF7"/>
    <w:rsid w:val="00BD0D69"/>
    <w:rsid w:val="00C078F4"/>
    <w:rsid w:val="00C11D75"/>
    <w:rsid w:val="00C1254F"/>
    <w:rsid w:val="00C47030"/>
    <w:rsid w:val="00C84B99"/>
    <w:rsid w:val="00C95485"/>
    <w:rsid w:val="00CC3230"/>
    <w:rsid w:val="00CD73CB"/>
    <w:rsid w:val="00CD7B2D"/>
    <w:rsid w:val="00CE4F2C"/>
    <w:rsid w:val="00D006F0"/>
    <w:rsid w:val="00D0128C"/>
    <w:rsid w:val="00D030AF"/>
    <w:rsid w:val="00D05102"/>
    <w:rsid w:val="00D249B6"/>
    <w:rsid w:val="00D2608A"/>
    <w:rsid w:val="00D44D2E"/>
    <w:rsid w:val="00D60413"/>
    <w:rsid w:val="00D63D41"/>
    <w:rsid w:val="00D857CC"/>
    <w:rsid w:val="00D87179"/>
    <w:rsid w:val="00DB2E7B"/>
    <w:rsid w:val="00DD5DD5"/>
    <w:rsid w:val="00E37AA3"/>
    <w:rsid w:val="00E42F1B"/>
    <w:rsid w:val="00E535F2"/>
    <w:rsid w:val="00E53EE6"/>
    <w:rsid w:val="00E56078"/>
    <w:rsid w:val="00E734ED"/>
    <w:rsid w:val="00EA6897"/>
    <w:rsid w:val="00EB485D"/>
    <w:rsid w:val="00EC5BB2"/>
    <w:rsid w:val="00ED6106"/>
    <w:rsid w:val="00F06F46"/>
    <w:rsid w:val="00F23887"/>
    <w:rsid w:val="00F35F8F"/>
    <w:rsid w:val="00F455BB"/>
    <w:rsid w:val="00FB468F"/>
    <w:rsid w:val="00FD6D81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0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00CF-1232-410C-806C-CF048162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67</cp:revision>
  <cp:lastPrinted>2017-03-21T07:30:00Z</cp:lastPrinted>
  <dcterms:created xsi:type="dcterms:W3CDTF">2016-12-02T07:36:00Z</dcterms:created>
  <dcterms:modified xsi:type="dcterms:W3CDTF">2018-05-29T20:05:00Z</dcterms:modified>
</cp:coreProperties>
</file>