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7F574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7F574F">
        <w:rPr>
          <w:rFonts w:asciiTheme="minorHAnsi" w:hAnsiTheme="minorHAnsi"/>
          <w:b/>
          <w:sz w:val="44"/>
          <w:lang w:val="bg-BG"/>
        </w:rPr>
        <w:t xml:space="preserve">Дарителство и </w:t>
      </w:r>
      <w:proofErr w:type="spellStart"/>
      <w:r w:rsidR="007F574F">
        <w:rPr>
          <w:rFonts w:asciiTheme="minorHAnsi" w:hAnsiTheme="minorHAnsi"/>
          <w:b/>
          <w:sz w:val="44"/>
          <w:lang w:val="bg-BG"/>
        </w:rPr>
        <w:t>доброволчество</w:t>
      </w:r>
      <w:proofErr w:type="spellEnd"/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7F574F">
        <w:rPr>
          <w:rFonts w:asciiTheme="minorHAnsi" w:hAnsiTheme="minorHAnsi"/>
          <w:b/>
          <w:color w:val="FF0000"/>
          <w:sz w:val="24"/>
          <w:lang w:val="bg-BG"/>
        </w:rPr>
        <w:t>06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7F574F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611CB8" w:rsidRDefault="00611CB8" w:rsidP="00E56078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40"/>
          <w:lang w:val="bg-BG"/>
        </w:rPr>
      </w:pPr>
      <w:r w:rsidRPr="00611CB8">
        <w:rPr>
          <w:rFonts w:asciiTheme="minorHAnsi" w:hAnsiTheme="minorHAnsi" w:cstheme="minorHAnsi"/>
          <w:i/>
          <w:sz w:val="24"/>
          <w:szCs w:val="40"/>
          <w:lang w:val="bg-BG"/>
        </w:rPr>
        <w:t>„</w:t>
      </w:r>
      <w:r>
        <w:rPr>
          <w:rFonts w:asciiTheme="minorHAnsi" w:hAnsiTheme="minorHAnsi" w:cstheme="minorHAnsi"/>
          <w:i/>
          <w:sz w:val="24"/>
          <w:szCs w:val="40"/>
          <w:lang w:val="bg-BG"/>
        </w:rPr>
        <w:t>…</w:t>
      </w:r>
      <w:r w:rsidRPr="00611CB8">
        <w:rPr>
          <w:rFonts w:asciiTheme="minorHAnsi" w:hAnsiTheme="minorHAnsi" w:cs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 w:cstheme="minorHAnsi"/>
          <w:i/>
          <w:sz w:val="24"/>
          <w:szCs w:val="40"/>
          <w:lang w:val="bg-BG"/>
        </w:rPr>
        <w:t>Н</w:t>
      </w:r>
      <w:r w:rsidRPr="00611CB8">
        <w:rPr>
          <w:rFonts w:asciiTheme="minorHAnsi" w:hAnsiTheme="minorHAnsi" w:cstheme="minorHAnsi"/>
          <w:i/>
          <w:sz w:val="24"/>
          <w:szCs w:val="40"/>
          <w:lang w:val="bg-BG"/>
        </w:rPr>
        <w:t>е можеш да си представиш, каква чест е да правиш подаръци на другите</w:t>
      </w:r>
      <w:r>
        <w:rPr>
          <w:rFonts w:asciiTheme="minorHAnsi" w:hAnsiTheme="minorHAnsi" w:cstheme="minorHAnsi"/>
          <w:i/>
          <w:sz w:val="24"/>
          <w:szCs w:val="40"/>
          <w:lang w:val="bg-BG"/>
        </w:rPr>
        <w:t>“</w:t>
      </w:r>
      <w:r w:rsidRPr="00611CB8">
        <w:rPr>
          <w:rFonts w:asciiTheme="minorHAnsi" w:hAnsiTheme="minorHAnsi" w:cstheme="minorHAnsi"/>
          <w:i/>
          <w:sz w:val="24"/>
          <w:szCs w:val="40"/>
          <w:lang w:val="bg-BG"/>
        </w:rPr>
        <w:t xml:space="preserve">. </w:t>
      </w:r>
      <w:r>
        <w:rPr>
          <w:rFonts w:asciiTheme="minorHAnsi" w:hAnsiTheme="minorHAnsi" w:cstheme="minorHAnsi"/>
          <w:i/>
          <w:sz w:val="24"/>
          <w:szCs w:val="40"/>
          <w:lang w:val="bg-BG"/>
        </w:rPr>
        <w:t>–</w:t>
      </w:r>
      <w:r w:rsidRPr="00611CB8">
        <w:rPr>
          <w:rFonts w:asciiTheme="minorHAnsi" w:hAnsiTheme="minorHAnsi" w:cstheme="minorHAnsi"/>
          <w:i/>
          <w:sz w:val="24"/>
          <w:szCs w:val="40"/>
          <w:lang w:val="bg-BG"/>
        </w:rPr>
        <w:t xml:space="preserve"> </w:t>
      </w:r>
    </w:p>
    <w:p w:rsidR="007F574F" w:rsidRPr="00611CB8" w:rsidRDefault="00611CB8" w:rsidP="00E56078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40"/>
          <w:lang w:val="bg-BG"/>
        </w:rPr>
      </w:pPr>
      <w:r w:rsidRPr="00611CB8">
        <w:rPr>
          <w:rFonts w:asciiTheme="minorHAnsi" w:hAnsiTheme="minorHAnsi" w:cstheme="minorHAnsi"/>
          <w:i/>
          <w:sz w:val="24"/>
          <w:szCs w:val="40"/>
          <w:lang w:val="bg-BG"/>
        </w:rPr>
        <w:t xml:space="preserve">Джак </w:t>
      </w:r>
      <w:proofErr w:type="spellStart"/>
      <w:r w:rsidRPr="00611CB8">
        <w:rPr>
          <w:rFonts w:asciiTheme="minorHAnsi" w:hAnsiTheme="minorHAnsi" w:cstheme="minorHAnsi"/>
          <w:i/>
          <w:sz w:val="24"/>
          <w:szCs w:val="40"/>
          <w:lang w:val="bg-BG"/>
        </w:rPr>
        <w:t>Керуак</w:t>
      </w:r>
      <w:proofErr w:type="spellEnd"/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7F574F" w:rsidRPr="007F574F" w:rsidRDefault="007F574F" w:rsidP="007F574F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F574F">
        <w:rPr>
          <w:rFonts w:asciiTheme="minorHAnsi" w:hAnsiTheme="minorHAnsi"/>
          <w:i/>
          <w:sz w:val="24"/>
          <w:szCs w:val="40"/>
          <w:lang w:val="bg-BG"/>
        </w:rPr>
        <w:t>Учениците да почувстват, че са част от една общност, в коят</w:t>
      </w:r>
      <w:r>
        <w:rPr>
          <w:rFonts w:asciiTheme="minorHAnsi" w:hAnsiTheme="minorHAnsi"/>
          <w:i/>
          <w:sz w:val="24"/>
          <w:szCs w:val="40"/>
          <w:lang w:val="bg-BG"/>
        </w:rPr>
        <w:t>о трябва да си помагат и уважа</w:t>
      </w:r>
      <w:r w:rsidRPr="007F574F">
        <w:rPr>
          <w:rFonts w:asciiTheme="minorHAnsi" w:hAnsiTheme="minorHAnsi"/>
          <w:i/>
          <w:sz w:val="24"/>
          <w:szCs w:val="40"/>
          <w:lang w:val="bg-BG"/>
        </w:rPr>
        <w:t>ват;</w:t>
      </w:r>
    </w:p>
    <w:p w:rsidR="007F574F" w:rsidRPr="007F574F" w:rsidRDefault="007F574F" w:rsidP="007F574F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F574F">
        <w:rPr>
          <w:rFonts w:asciiTheme="minorHAnsi" w:hAnsiTheme="minorHAnsi"/>
          <w:i/>
          <w:sz w:val="24"/>
          <w:szCs w:val="40"/>
          <w:lang w:val="bg-BG"/>
        </w:rPr>
        <w:t>Учениците да проявят съп</w:t>
      </w:r>
      <w:r>
        <w:rPr>
          <w:rFonts w:asciiTheme="minorHAnsi" w:hAnsiTheme="minorHAnsi"/>
          <w:i/>
          <w:sz w:val="24"/>
          <w:szCs w:val="40"/>
          <w:lang w:val="bg-BG"/>
        </w:rPr>
        <w:t>ричастност и доброволно да отдав</w:t>
      </w:r>
      <w:r w:rsidRPr="007F574F">
        <w:rPr>
          <w:rFonts w:asciiTheme="minorHAnsi" w:hAnsiTheme="minorHAnsi"/>
          <w:i/>
          <w:sz w:val="24"/>
          <w:szCs w:val="40"/>
          <w:lang w:val="bg-BG"/>
        </w:rPr>
        <w:t>ат своето време, умения или средства за другите.</w:t>
      </w:r>
    </w:p>
    <w:p w:rsidR="007F574F" w:rsidRPr="007F574F" w:rsidRDefault="007F574F" w:rsidP="007F574F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7F574F">
        <w:rPr>
          <w:rFonts w:asciiTheme="minorHAnsi" w:hAnsiTheme="minorHAnsi"/>
          <w:i/>
          <w:sz w:val="24"/>
          <w:szCs w:val="40"/>
          <w:lang w:val="bg-BG"/>
        </w:rPr>
        <w:t>Учениците да проя</w:t>
      </w:r>
      <w:r>
        <w:rPr>
          <w:rFonts w:asciiTheme="minorHAnsi" w:hAnsiTheme="minorHAnsi"/>
          <w:i/>
          <w:sz w:val="24"/>
          <w:szCs w:val="40"/>
          <w:lang w:val="bg-BG"/>
        </w:rPr>
        <w:t>вя</w:t>
      </w:r>
      <w:r w:rsidRPr="007F574F">
        <w:rPr>
          <w:rFonts w:asciiTheme="minorHAnsi" w:hAnsiTheme="minorHAnsi"/>
          <w:i/>
          <w:sz w:val="24"/>
          <w:szCs w:val="40"/>
          <w:lang w:val="bg-BG"/>
        </w:rPr>
        <w:t>ват разбиране към нуждите на хората.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bookmarkStart w:id="0" w:name="_GoBack"/>
      <w:bookmarkEnd w:id="0"/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7F574F" w:rsidP="007F574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Наш гост  бе Красимира Величкова- директор на БДФ. Като цяло тя следваше хода на урока „Дефиниция за термините“:</w:t>
      </w:r>
    </w:p>
    <w:p w:rsidR="007F574F" w:rsidRDefault="007F574F" w:rsidP="007F574F">
      <w:pPr>
        <w:spacing w:after="0" w:line="240" w:lineRule="auto"/>
        <w:ind w:left="284"/>
        <w:jc w:val="both"/>
        <w:rPr>
          <w:rStyle w:val="af5"/>
          <w:rFonts w:ascii="Times New Roman" w:hAnsi="Times New Roman"/>
          <w:sz w:val="24"/>
          <w:szCs w:val="24"/>
          <w:lang w:val="bg-BG"/>
        </w:rPr>
      </w:pPr>
      <w:hyperlink r:id="rId12" w:history="1">
        <w:r w:rsidRPr="00204389">
          <w:rPr>
            <w:rStyle w:val="af5"/>
            <w:rFonts w:ascii="Times New Roman" w:hAnsi="Times New Roman"/>
            <w:sz w:val="24"/>
            <w:szCs w:val="24"/>
          </w:rPr>
          <w:t>http://learningtogive.bg/lessons/definitsia-za-terminite/</w:t>
        </w:r>
      </w:hyperlink>
    </w:p>
    <w:p w:rsidR="007F574F" w:rsidRDefault="007F574F" w:rsidP="007F574F">
      <w:pPr>
        <w:spacing w:after="0" w:line="240" w:lineRule="auto"/>
        <w:ind w:left="284"/>
        <w:jc w:val="both"/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</w:pPr>
      <w:r w:rsidRPr="005B2B08"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Тя записа на дъската думите „дарителство и филантропия“ и помоли учениците да дадат определения, да помислят за значенията им. </w:t>
      </w:r>
      <w:r w:rsidR="005B2B08" w:rsidRPr="005B2B08"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Децата предлагаха своите варианти и Краси записваше по- важните думи на дъската; така се получи мисловна карта за </w:t>
      </w:r>
      <w:r w:rsidR="005B2B08"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>двете думи. Обясни произхода на думата „филантроп“- човек, който обича хората, а в днешно време е синоним на дарител- човек, който дарява средства, време, знания, умения в полза на другите. Определението беше записано на дъската.</w:t>
      </w:r>
    </w:p>
    <w:p w:rsidR="005B2B08" w:rsidRDefault="005B2B08" w:rsidP="007F574F">
      <w:pPr>
        <w:spacing w:after="0" w:line="240" w:lineRule="auto"/>
        <w:ind w:left="284"/>
        <w:jc w:val="both"/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</w:pPr>
      <w:r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След това Краси попита децата дали те могат да дадат пример, когато самите те </w:t>
      </w:r>
      <w:r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>или техни близки</w:t>
      </w:r>
      <w:r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 са постъпвали като дарители. Няколко деца разказаха своите истории. </w:t>
      </w:r>
    </w:p>
    <w:p w:rsidR="005B2B08" w:rsidRPr="005B2B08" w:rsidRDefault="005B2B08" w:rsidP="007F574F">
      <w:pPr>
        <w:spacing w:after="0" w:line="240" w:lineRule="auto"/>
        <w:ind w:left="284"/>
        <w:jc w:val="both"/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</w:pPr>
      <w:r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Краси обърна внимание на факта, че обикновено човек дава средства, знания или умения, които притежава или в които е добър. </w:t>
      </w:r>
      <w:r w:rsidR="003E73B4"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Помоли децата да изброят умения, които лесно биха могли да бъдат </w:t>
      </w:r>
      <w:r w:rsidR="009F04BA"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дарени. </w:t>
      </w:r>
      <w:r w:rsidR="003E73B4"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И тъй като тук няма грешен отговор, Краси записваше всички предложения на дъската. Получи се един дълъг списък, в който фигурираха както знания, свързани с учебни предмети, така и спортни и игрови умения. </w:t>
      </w:r>
    </w:p>
    <w:p w:rsidR="007F574F" w:rsidRPr="007F574F" w:rsidRDefault="007F574F" w:rsidP="007F574F">
      <w:pPr>
        <w:spacing w:after="0" w:line="240" w:lineRule="auto"/>
        <w:ind w:left="284"/>
        <w:jc w:val="both"/>
        <w:rPr>
          <w:rStyle w:val="af5"/>
          <w:rFonts w:ascii="Times New Roman" w:hAnsi="Times New Roman"/>
          <w:sz w:val="24"/>
          <w:szCs w:val="24"/>
          <w:lang w:val="bg-BG"/>
        </w:rPr>
      </w:pPr>
    </w:p>
    <w:p w:rsidR="007F574F" w:rsidRDefault="009F04BA" w:rsidP="007F574F">
      <w:pPr>
        <w:spacing w:after="0" w:line="240" w:lineRule="auto"/>
        <w:ind w:left="284"/>
        <w:jc w:val="both"/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</w:pPr>
      <w:r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>След това тя п</w:t>
      </w:r>
      <w:r w:rsidR="003E73B4"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омоли децата да помислят те </w:t>
      </w:r>
      <w:r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самите </w:t>
      </w:r>
      <w:r w:rsidR="003E73B4"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>какви умения притежават, в какво са добри, т.е. какво те биха могли да дарят на други деца.</w:t>
      </w:r>
      <w:r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 Записваше отговорите им срещу съответното име. Обясни им, че ще направи „Книга на дарителите от ЦДО 3 клас“ с техните </w:t>
      </w:r>
      <w:r w:rsidR="00611CB8"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t xml:space="preserve">идеи за дарителство, така че в края на годината ще могат да видят и да оценят как са изпълнили обещанията си. </w:t>
      </w:r>
    </w:p>
    <w:p w:rsidR="00611CB8" w:rsidRPr="007F574F" w:rsidRDefault="00611CB8" w:rsidP="007F574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Style w:val="af5"/>
          <w:rFonts w:asciiTheme="minorHAnsi" w:hAnsiTheme="minorHAnsi" w:cstheme="minorHAnsi"/>
          <w:i/>
          <w:color w:val="auto"/>
          <w:sz w:val="24"/>
          <w:szCs w:val="24"/>
          <w:u w:val="none"/>
          <w:lang w:val="bg-BG"/>
        </w:rPr>
        <w:lastRenderedPageBreak/>
        <w:t xml:space="preserve">В края на часа учениците, подпомогнати от Краси, обобщиха защо е важно да бъдем добри и да помагаме на другите. </w:t>
      </w: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FE33BB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E33BB">
        <w:rPr>
          <w:rFonts w:asciiTheme="minorHAnsi" w:hAnsiTheme="minorHAnsi"/>
          <w:i/>
          <w:sz w:val="24"/>
          <w:szCs w:val="40"/>
          <w:lang w:val="bg-BG"/>
        </w:rPr>
        <w:t>Тук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можете да споделите цитати.</w:t>
      </w:r>
      <w:r w:rsidR="00FB468F">
        <w:rPr>
          <w:rFonts w:asciiTheme="minorHAnsi" w:hAnsiTheme="minorHAnsi"/>
          <w:i/>
          <w:sz w:val="24"/>
          <w:szCs w:val="40"/>
          <w:lang w:val="bg-BG"/>
        </w:rPr>
        <w:t xml:space="preserve"> Чрез тях целим цялостното представяне на урока да се оживи и да звучи автентично.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Pr="00FE33B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FB468F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B468F">
        <w:rPr>
          <w:rFonts w:asciiTheme="minorHAnsi" w:hAnsiTheme="minorHAnsi"/>
          <w:i/>
          <w:sz w:val="24"/>
          <w:szCs w:val="40"/>
          <w:lang w:val="bg-BG"/>
        </w:rPr>
        <w:t xml:space="preserve">Можете да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препоръчате прилагането на някои от техниките, използвани в урока, за други теми. Посочете ги като сфера. Ако в урока не сте включили работа у дома, а сте останали с впечатлението, че е подходящо предвид общата цел на урока, препоръчайте и се аргументирайте. </w:t>
      </w:r>
      <w:r w:rsidR="00FE1DBB">
        <w:rPr>
          <w:rFonts w:asciiTheme="minorHAnsi" w:hAnsiTheme="minorHAnsi"/>
          <w:i/>
          <w:sz w:val="24"/>
          <w:szCs w:val="40"/>
          <w:lang w:val="bg-BG"/>
        </w:rPr>
        <w:t xml:space="preserve">Бихте ли променили нещо в урока, и ако да, то какво точно? Използвахте ли други материали и източници, различни от тези, които сме предложили в материалите, и ако да, то какви?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Тази обратна връзка е изключително ценен ресурс за развиването на програмата и по-добри резултати от съвместната ни работа.   </w:t>
      </w:r>
    </w:p>
    <w:sectPr w:rsidR="00E56078" w:rsidRPr="00FB468F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84" w:rsidRDefault="00703A84" w:rsidP="00BD0D69">
      <w:pPr>
        <w:spacing w:after="0" w:line="240" w:lineRule="auto"/>
      </w:pPr>
      <w:r>
        <w:separator/>
      </w:r>
    </w:p>
  </w:endnote>
  <w:endnote w:type="continuationSeparator" w:id="0">
    <w:p w:rsidR="00703A84" w:rsidRDefault="00703A8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84" w:rsidRDefault="00703A84" w:rsidP="00BD0D69">
      <w:pPr>
        <w:spacing w:after="0" w:line="240" w:lineRule="auto"/>
      </w:pPr>
      <w:r>
        <w:separator/>
      </w:r>
    </w:p>
  </w:footnote>
  <w:footnote w:type="continuationSeparator" w:id="0">
    <w:p w:rsidR="00703A84" w:rsidRDefault="00703A8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2440A8"/>
    <w:rsid w:val="002B0F99"/>
    <w:rsid w:val="00305142"/>
    <w:rsid w:val="003202A4"/>
    <w:rsid w:val="0032061A"/>
    <w:rsid w:val="00351798"/>
    <w:rsid w:val="003E73B4"/>
    <w:rsid w:val="004867C9"/>
    <w:rsid w:val="004E05D4"/>
    <w:rsid w:val="005B2B08"/>
    <w:rsid w:val="005B4601"/>
    <w:rsid w:val="005D625F"/>
    <w:rsid w:val="00611CB8"/>
    <w:rsid w:val="00703A84"/>
    <w:rsid w:val="007441B3"/>
    <w:rsid w:val="0076420D"/>
    <w:rsid w:val="007F574F"/>
    <w:rsid w:val="00826081"/>
    <w:rsid w:val="008E6689"/>
    <w:rsid w:val="009F04BA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7F5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7F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arningtogive.bg/lessons/definitsia-za-termin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2B72-59A3-4CF2-838C-FB2B8490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17</cp:revision>
  <cp:lastPrinted>2017-03-21T07:30:00Z</cp:lastPrinted>
  <dcterms:created xsi:type="dcterms:W3CDTF">2016-12-02T07:36:00Z</dcterms:created>
  <dcterms:modified xsi:type="dcterms:W3CDTF">2018-06-03T08:48:00Z</dcterms:modified>
</cp:coreProperties>
</file>