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B252E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E82857" w:rsidRPr="00E82857">
        <w:rPr>
          <w:rFonts w:asciiTheme="minorHAnsi" w:hAnsiTheme="minorHAnsi"/>
          <w:b/>
          <w:sz w:val="32"/>
          <w:lang w:val="bg-BG"/>
        </w:rPr>
        <w:t>И</w:t>
      </w:r>
      <w:r w:rsidR="00E82857">
        <w:rPr>
          <w:rFonts w:asciiTheme="minorHAnsi" w:hAnsiTheme="minorHAnsi"/>
          <w:b/>
          <w:sz w:val="32"/>
          <w:lang w:val="bg-BG"/>
        </w:rPr>
        <w:t>звестни фила</w:t>
      </w:r>
      <w:r w:rsidR="00E82857" w:rsidRPr="00E82857">
        <w:rPr>
          <w:rFonts w:asciiTheme="minorHAnsi" w:hAnsiTheme="minorHAnsi"/>
          <w:b/>
          <w:sz w:val="32"/>
          <w:lang w:val="bg-BG"/>
        </w:rPr>
        <w:t>нтропи- дарители в България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2B252E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Урок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="004E05D4" w:rsidRPr="00D87179">
        <w:rPr>
          <w:rFonts w:asciiTheme="minorHAnsi" w:hAnsiTheme="minorHAnsi"/>
          <w:b/>
          <w:color w:val="FF0000"/>
          <w:sz w:val="24"/>
        </w:rPr>
        <w:t>I</w:t>
      </w:r>
      <w:r w:rsidR="00CE3D8A">
        <w:rPr>
          <w:rFonts w:asciiTheme="minorHAnsi" w:hAnsiTheme="minorHAnsi"/>
          <w:b/>
          <w:color w:val="FF0000"/>
          <w:sz w:val="24"/>
        </w:rPr>
        <w:t>V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E82857">
        <w:rPr>
          <w:rFonts w:asciiTheme="minorHAnsi" w:hAnsiTheme="minorHAnsi"/>
          <w:b/>
          <w:color w:val="FF0000"/>
          <w:sz w:val="24"/>
          <w:lang w:val="bg-BG"/>
        </w:rPr>
        <w:t>7.11.2018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r w:rsidR="00CE3D8A">
        <w:rPr>
          <w:rFonts w:asciiTheme="minorHAnsi" w:hAnsiTheme="minorHAnsi"/>
          <w:b/>
          <w:color w:val="FF0000"/>
          <w:sz w:val="24"/>
          <w:lang w:val="bg-BG"/>
        </w:rPr>
        <w:t xml:space="preserve"> и на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F64D54">
        <w:rPr>
          <w:rFonts w:asciiTheme="minorHAnsi" w:hAnsiTheme="minorHAnsi"/>
          <w:b/>
          <w:color w:val="FF0000"/>
          <w:sz w:val="24"/>
          <w:lang w:val="bg-BG"/>
        </w:rPr>
        <w:t xml:space="preserve">6.12.2018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г</w:t>
      </w:r>
      <w:r>
        <w:rPr>
          <w:rFonts w:asciiTheme="minorHAnsi" w:hAnsiTheme="minorHAnsi"/>
          <w:b/>
          <w:color w:val="FF0000"/>
          <w:sz w:val="24"/>
          <w:lang w:val="bg-BG"/>
        </w:rPr>
        <w:t>.- 2 учебни часа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82857" w:rsidRDefault="00E82857" w:rsidP="00E82857">
      <w:pPr>
        <w:spacing w:after="0" w:line="240" w:lineRule="auto"/>
        <w:rPr>
          <w:rFonts w:asciiTheme="minorHAnsi" w:eastAsia="Times New Roman" w:hAnsiTheme="minorHAnsi"/>
          <w:i/>
          <w:sz w:val="24"/>
          <w:szCs w:val="40"/>
          <w:lang w:val="bg-BG" w:eastAsia="bg-BG"/>
        </w:rPr>
      </w:pPr>
      <w:proofErr w:type="gram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„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Аз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се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родих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беден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и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цял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живот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творих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,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борих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се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и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победих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.</w:t>
      </w:r>
      <w:proofErr w:type="gram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proofErr w:type="gram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Моето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дело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е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налице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.</w:t>
      </w:r>
      <w:proofErr w:type="gram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proofErr w:type="gram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Аз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бях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социален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,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без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да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бях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социалист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.</w:t>
      </w:r>
      <w:proofErr w:type="gram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proofErr w:type="gram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Богат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съм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,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без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да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съм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егоист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.</w:t>
      </w:r>
      <w:proofErr w:type="gram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Работих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вдъхновено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,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без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да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бях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поет</w:t>
      </w:r>
      <w:proofErr w:type="spellEnd"/>
      <w:proofErr w:type="gram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”</w:t>
      </w:r>
      <w:r>
        <w:rPr>
          <w:rFonts w:asciiTheme="minorHAnsi" w:eastAsia="Times New Roman" w:hAnsiTheme="minorHAnsi"/>
          <w:i/>
          <w:sz w:val="24"/>
          <w:szCs w:val="40"/>
          <w:lang w:val="bg-BG" w:eastAsia="bg-BG"/>
        </w:rPr>
        <w:t xml:space="preserve"> </w:t>
      </w:r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.</w:t>
      </w:r>
      <w:proofErr w:type="gram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r>
        <w:rPr>
          <w:rFonts w:asciiTheme="minorHAnsi" w:eastAsia="Times New Roman" w:hAnsiTheme="minorHAnsi"/>
          <w:i/>
          <w:sz w:val="24"/>
          <w:szCs w:val="40"/>
          <w:lang w:val="bg-BG"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Пенчо</w:t>
      </w:r>
      <w:proofErr w:type="spellEnd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 xml:space="preserve"> </w:t>
      </w:r>
      <w:proofErr w:type="spellStart"/>
      <w:r w:rsidRPr="00E82857">
        <w:rPr>
          <w:rFonts w:asciiTheme="minorHAnsi" w:eastAsia="Times New Roman" w:hAnsiTheme="minorHAnsi"/>
          <w:i/>
          <w:sz w:val="24"/>
          <w:szCs w:val="40"/>
          <w:lang w:eastAsia="bg-BG"/>
        </w:rPr>
        <w:t>Семов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FA66ED" w:rsidRPr="00E82857" w:rsidRDefault="00FA66ED" w:rsidP="00E8285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E82857" w:rsidRDefault="000D0DF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D0DF2">
        <w:rPr>
          <w:rFonts w:asciiTheme="minorHAnsi" w:hAnsiTheme="minorHAnsi"/>
          <w:b/>
          <w:i/>
          <w:sz w:val="24"/>
          <w:szCs w:val="40"/>
          <w:u w:val="single"/>
          <w:lang w:val="bg-BG"/>
        </w:rPr>
        <w:t>1 час-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E82857" w:rsidRPr="00E82857">
        <w:rPr>
          <w:rFonts w:asciiTheme="minorHAnsi" w:hAnsiTheme="minorHAnsi"/>
          <w:i/>
          <w:sz w:val="24"/>
          <w:szCs w:val="40"/>
          <w:lang w:val="bg-BG"/>
        </w:rPr>
        <w:t>„</w:t>
      </w:r>
      <w:r w:rsidR="00E82857" w:rsidRPr="00E82857">
        <w:rPr>
          <w:rFonts w:asciiTheme="minorHAnsi" w:hAnsiTheme="minorHAnsi"/>
          <w:i/>
          <w:sz w:val="24"/>
          <w:szCs w:val="40"/>
        </w:rPr>
        <w:t xml:space="preserve">С </w:t>
      </w:r>
      <w:proofErr w:type="spellStart"/>
      <w:r w:rsidR="00E82857" w:rsidRPr="00E82857">
        <w:rPr>
          <w:rFonts w:asciiTheme="minorHAnsi" w:hAnsiTheme="minorHAnsi"/>
          <w:i/>
          <w:sz w:val="24"/>
          <w:szCs w:val="40"/>
        </w:rPr>
        <w:t>любов</w:t>
      </w:r>
      <w:proofErr w:type="spellEnd"/>
      <w:r w:rsidR="00E82857" w:rsidRPr="00E82857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="00E82857" w:rsidRPr="00E82857">
        <w:rPr>
          <w:rFonts w:asciiTheme="minorHAnsi" w:hAnsiTheme="minorHAnsi"/>
          <w:i/>
          <w:sz w:val="24"/>
          <w:szCs w:val="40"/>
        </w:rPr>
        <w:t>труд</w:t>
      </w:r>
      <w:proofErr w:type="spellEnd"/>
      <w:r w:rsidR="00E82857" w:rsidRPr="00E82857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="00E82857" w:rsidRPr="00E82857">
        <w:rPr>
          <w:rFonts w:asciiTheme="minorHAnsi" w:hAnsiTheme="minorHAnsi"/>
          <w:i/>
          <w:sz w:val="24"/>
          <w:szCs w:val="40"/>
        </w:rPr>
        <w:t>постоянство</w:t>
      </w:r>
      <w:proofErr w:type="spellEnd"/>
      <w:r w:rsidR="00E82857" w:rsidRPr="00E82857">
        <w:rPr>
          <w:rFonts w:asciiTheme="minorHAnsi" w:hAnsiTheme="minorHAnsi"/>
          <w:i/>
          <w:sz w:val="24"/>
          <w:szCs w:val="40"/>
        </w:rPr>
        <w:t>.</w:t>
      </w:r>
      <w:r w:rsidR="00E82857" w:rsidRPr="00E82857">
        <w:rPr>
          <w:rFonts w:asciiTheme="minorHAnsi" w:hAnsiTheme="minorHAnsi"/>
          <w:i/>
          <w:sz w:val="24"/>
          <w:szCs w:val="40"/>
          <w:lang w:val="bg-BG"/>
        </w:rPr>
        <w:t>“</w:t>
      </w:r>
      <w:r w:rsidR="00E82857" w:rsidRPr="00E82857">
        <w:rPr>
          <w:rFonts w:asciiTheme="minorHAnsi" w:hAnsiTheme="minorHAnsi"/>
          <w:i/>
          <w:sz w:val="24"/>
          <w:szCs w:val="40"/>
        </w:rPr>
        <w:t xml:space="preserve"> </w:t>
      </w:r>
      <w:r w:rsidR="00E82857" w:rsidRPr="00E82857">
        <w:rPr>
          <w:rFonts w:asciiTheme="minorHAnsi" w:hAnsiTheme="minorHAnsi"/>
          <w:i/>
          <w:sz w:val="24"/>
          <w:szCs w:val="40"/>
          <w:lang w:val="bg-BG"/>
        </w:rPr>
        <w:t>Това са д</w:t>
      </w:r>
      <w:proofErr w:type="spellStart"/>
      <w:r w:rsidR="00E82857" w:rsidRPr="00E82857">
        <w:rPr>
          <w:rFonts w:asciiTheme="minorHAnsi" w:hAnsiTheme="minorHAnsi"/>
          <w:i/>
          <w:sz w:val="24"/>
          <w:szCs w:val="40"/>
        </w:rPr>
        <w:t>уми</w:t>
      </w:r>
      <w:proofErr w:type="spellEnd"/>
      <w:r w:rsidR="00E82857" w:rsidRPr="00E82857">
        <w:rPr>
          <w:rFonts w:asciiTheme="minorHAnsi" w:hAnsiTheme="minorHAnsi"/>
          <w:i/>
          <w:sz w:val="24"/>
          <w:szCs w:val="40"/>
          <w:lang w:val="bg-BG"/>
        </w:rPr>
        <w:t>те</w:t>
      </w:r>
      <w:r w:rsidR="00E82857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="00E82857">
        <w:rPr>
          <w:rFonts w:asciiTheme="minorHAnsi" w:hAnsiTheme="minorHAnsi"/>
          <w:i/>
          <w:sz w:val="24"/>
          <w:szCs w:val="40"/>
        </w:rPr>
        <w:t>изписани</w:t>
      </w:r>
      <w:proofErr w:type="spellEnd"/>
      <w:r w:rsidR="00E82857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E82857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="00E82857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E82857">
        <w:rPr>
          <w:rFonts w:asciiTheme="minorHAnsi" w:hAnsiTheme="minorHAnsi"/>
          <w:i/>
          <w:sz w:val="24"/>
          <w:szCs w:val="40"/>
        </w:rPr>
        <w:t>стен</w:t>
      </w:r>
      <w:proofErr w:type="spellEnd"/>
      <w:r w:rsidR="00E82857">
        <w:rPr>
          <w:rFonts w:asciiTheme="minorHAnsi" w:hAnsiTheme="minorHAnsi"/>
          <w:i/>
          <w:sz w:val="24"/>
          <w:szCs w:val="40"/>
          <w:lang w:val="bg-BG"/>
        </w:rPr>
        <w:t>а</w:t>
      </w:r>
      <w:r w:rsidR="00E82857">
        <w:rPr>
          <w:rFonts w:asciiTheme="minorHAnsi" w:hAnsiTheme="minorHAnsi"/>
          <w:i/>
          <w:sz w:val="24"/>
          <w:szCs w:val="40"/>
        </w:rPr>
        <w:t>т</w:t>
      </w:r>
      <w:r w:rsidR="00E82857">
        <w:rPr>
          <w:rFonts w:asciiTheme="minorHAnsi" w:hAnsiTheme="minorHAnsi"/>
          <w:i/>
          <w:sz w:val="24"/>
          <w:szCs w:val="40"/>
          <w:lang w:val="bg-BG"/>
        </w:rPr>
        <w:t>а</w:t>
      </w:r>
      <w:r w:rsidR="00E82857" w:rsidRPr="00E82857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E82857" w:rsidRPr="00E82857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="00E82857" w:rsidRPr="00E82857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E82857">
        <w:rPr>
          <w:rFonts w:asciiTheme="minorHAnsi" w:hAnsiTheme="minorHAnsi"/>
          <w:i/>
          <w:sz w:val="24"/>
          <w:szCs w:val="40"/>
          <w:lang w:val="bg-BG"/>
        </w:rPr>
        <w:t xml:space="preserve">бившата фабрика на Пенчо Семов в Габрово, след неговата смърт превърната в </w:t>
      </w:r>
      <w:r w:rsidR="00E82857" w:rsidRPr="00E82857">
        <w:rPr>
          <w:rFonts w:asciiTheme="minorHAnsi" w:hAnsiTheme="minorHAnsi"/>
          <w:i/>
          <w:sz w:val="24"/>
          <w:szCs w:val="40"/>
          <w:lang w:val="bg-BG"/>
        </w:rPr>
        <w:t>с</w:t>
      </w:r>
      <w:proofErr w:type="spellStart"/>
      <w:r w:rsidR="00E82857">
        <w:rPr>
          <w:rFonts w:asciiTheme="minorHAnsi" w:hAnsiTheme="minorHAnsi"/>
          <w:i/>
          <w:sz w:val="24"/>
          <w:szCs w:val="40"/>
        </w:rPr>
        <w:t>таропиталище</w:t>
      </w:r>
      <w:proofErr w:type="spellEnd"/>
      <w:r w:rsidR="00E82857">
        <w:rPr>
          <w:rFonts w:asciiTheme="minorHAnsi" w:hAnsiTheme="minorHAnsi"/>
          <w:i/>
          <w:sz w:val="24"/>
          <w:szCs w:val="40"/>
          <w:lang w:val="bg-BG"/>
        </w:rPr>
        <w:t xml:space="preserve">. Това са думите, характеризиращи живота на този амбициозен, всеотдаен, скромен български търговец и благодетел от началото и средата на 20 век, когото днес почти никой не помни. </w:t>
      </w:r>
    </w:p>
    <w:p w:rsidR="00E82857" w:rsidRDefault="00E8285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Избрах с него да започна уроците за дарителите в България, защото паметта, признанието и благодарността човешки са не по- малко важни от жестовете на даряване. </w:t>
      </w:r>
    </w:p>
    <w:p w:rsidR="00F64D54" w:rsidRDefault="00E8285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Започнах провокативно урока с въпрос към децата знаят ли кой участва сега в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Биг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Брадър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? А във Фермата? </w:t>
      </w:r>
      <w:r w:rsidR="00A22F32">
        <w:rPr>
          <w:rFonts w:asciiTheme="minorHAnsi" w:hAnsiTheme="minorHAnsi"/>
          <w:i/>
          <w:sz w:val="24"/>
          <w:szCs w:val="40"/>
          <w:lang w:val="bg-BG"/>
        </w:rPr>
        <w:t xml:space="preserve">А кой пее най- хитовата песен? А кой е Пенчо Семов? Гората от ръце „падна“ </w:t>
      </w:r>
      <w:r w:rsidR="00F64D54">
        <w:rPr>
          <w:rFonts w:asciiTheme="minorHAnsi" w:hAnsiTheme="minorHAnsi"/>
          <w:i/>
          <w:sz w:val="24"/>
          <w:szCs w:val="40"/>
          <w:lang w:val="bg-BG"/>
        </w:rPr>
        <w:t xml:space="preserve">при последния въпрос </w:t>
      </w:r>
      <w:r w:rsidR="00A22F32">
        <w:rPr>
          <w:rFonts w:asciiTheme="minorHAnsi" w:hAnsiTheme="minorHAnsi"/>
          <w:i/>
          <w:sz w:val="24"/>
          <w:szCs w:val="40"/>
          <w:lang w:val="bg-BG"/>
        </w:rPr>
        <w:t xml:space="preserve">и настъпи тишина, придружена от учудени лица. Казах им, че днес ще им разкажа точно за него, защото е важно да помним имената на тези българи. </w:t>
      </w:r>
    </w:p>
    <w:p w:rsidR="00E82857" w:rsidRDefault="00A22F3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интернет има обстойна статия, придружена от много снимки, в която се разказва за габровския индустриалец от миналия век. /“Старопиталището на Рокфелер от Габрово или „За мишките и хората“/.</w:t>
      </w:r>
    </w:p>
    <w:p w:rsidR="00A22F32" w:rsidRDefault="00A22F3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Тъй като учениците са малки, четях избирателно текста и предавах със свои думи непознатите или неясни за тях изрази. Фактът е, че те бяха силно впечатлени от живота на Пенчо Семов, от бизнеса, който развива и най- вече от даренията, които прави. </w:t>
      </w:r>
    </w:p>
    <w:p w:rsidR="00A22F32" w:rsidRDefault="00A22F3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Статията е посветена на разрушената днес четириетажна сграда, която е била първоначално негова лятна вила, впоследствие той дарява като дом за стари хора на града</w:t>
      </w:r>
      <w:r w:rsidR="000D0DF2">
        <w:rPr>
          <w:rFonts w:asciiTheme="minorHAnsi" w:hAnsiTheme="minorHAnsi"/>
          <w:i/>
          <w:sz w:val="24"/>
          <w:szCs w:val="40"/>
          <w:lang w:val="bg-BG"/>
        </w:rPr>
        <w:t>. След 1945 всичко е национализирано, а днес е … величествена развалина. П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оговорихме </w:t>
      </w:r>
      <w:r w:rsidR="000D0DF2">
        <w:rPr>
          <w:rFonts w:asciiTheme="minorHAnsi" w:hAnsiTheme="minorHAnsi"/>
          <w:i/>
          <w:sz w:val="24"/>
          <w:szCs w:val="40"/>
          <w:lang w:val="bg-BG"/>
        </w:rPr>
        <w:t xml:space="preserve">с учениците за </w:t>
      </w:r>
      <w:r>
        <w:rPr>
          <w:rFonts w:asciiTheme="minorHAnsi" w:hAnsiTheme="minorHAnsi"/>
          <w:i/>
          <w:sz w:val="24"/>
          <w:szCs w:val="40"/>
          <w:lang w:val="bg-BG"/>
        </w:rPr>
        <w:t>това</w:t>
      </w:r>
      <w:r w:rsidR="000D0DF2">
        <w:rPr>
          <w:rFonts w:asciiTheme="minorHAnsi" w:hAnsiTheme="minorHAnsi"/>
          <w:i/>
          <w:sz w:val="24"/>
          <w:szCs w:val="40"/>
          <w:lang w:val="bg-BG"/>
        </w:rPr>
        <w:t xml:space="preserve">, че е важно наследниците, следващите поколения да пазят и поддържат това, което им е дадено. Не всеки може да създава и твори, но всеки би могъл да пази, да бъде отговорен. </w:t>
      </w:r>
    </w:p>
    <w:p w:rsidR="000D0DF2" w:rsidRDefault="000D0DF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Записахме на дъската името на Пенчо Семов, годините му на раждане и смърт, неговата мисъл, изписана на стената на старопиталището. </w:t>
      </w:r>
    </w:p>
    <w:p w:rsidR="000D0DF2" w:rsidRDefault="000D0DF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И тъй като едно от нещата, които той прави, е създаването на фондация, раздадох на децата тълковните речници, за да потърсят отново значението на думата „филантроп“, както и новата- „фондация“. Записахме ги на дъската. </w:t>
      </w:r>
    </w:p>
    <w:p w:rsidR="00E82857" w:rsidRDefault="000D0DF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Попитах учениците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зна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ab/>
      </w:r>
      <w:r w:rsidR="00F64D54">
        <w:rPr>
          <w:rFonts w:asciiTheme="minorHAnsi" w:hAnsiTheme="minorHAnsi"/>
          <w:i/>
          <w:sz w:val="24"/>
          <w:szCs w:val="40"/>
          <w:lang w:val="bg-BG"/>
        </w:rPr>
        <w:t>я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 ли дали има фондация в Тетевен. Всички отговориха утвърдително- Да, „Тома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Васильов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“. Казах им, че по- натам ни предстои среща с нейния настоящ председател, за да научим повече каква дейност развива тя на територията на общината. </w:t>
      </w:r>
    </w:p>
    <w:p w:rsidR="00F64D54" w:rsidRPr="00F64D54" w:rsidRDefault="00F64D54" w:rsidP="00BD0D69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F64D54">
        <w:rPr>
          <w:rFonts w:asciiTheme="minorHAnsi" w:hAnsiTheme="minorHAnsi"/>
          <w:b/>
          <w:i/>
          <w:sz w:val="24"/>
          <w:szCs w:val="40"/>
          <w:lang w:val="bg-BG"/>
        </w:rPr>
        <w:t>Описание- 2 час</w:t>
      </w:r>
    </w:p>
    <w:p w:rsidR="00F64D54" w:rsidRDefault="00F64D5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Наш гост беше г-жа Мария Стойчева, п-л 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ОбС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Тетевен, както и п-л на Общинска фондация „Тома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Васильов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“. </w:t>
      </w:r>
    </w:p>
    <w:p w:rsidR="00F64D54" w:rsidRDefault="00F64D5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Най- напред с децата си припомнихме значението на думата „фондация“ и разказахме накратко на г-жа Стойчева за Пенчо Семов, дарителя от Габрово. След това тя сподели с децата, че и в Тетевен е роден такъв благороден човек, дарител и филантроп, и е хубаво да знаем и неговата история. Тя беше подготвила интересна презентация, в която се проследяваше живота на Тома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Васильов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/в интернет има статии за неговия живот и дело/. </w:t>
      </w:r>
    </w:p>
    <w:p w:rsidR="00F64D54" w:rsidRDefault="00F64D5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разказа на децата за създаването на фо</w:t>
      </w:r>
      <w:r w:rsidR="001D3EC4">
        <w:rPr>
          <w:rFonts w:asciiTheme="minorHAnsi" w:hAnsiTheme="minorHAnsi"/>
          <w:i/>
          <w:sz w:val="24"/>
          <w:szCs w:val="40"/>
          <w:lang w:val="bg-BG"/>
        </w:rPr>
        <w:t xml:space="preserve">ндацията в Тетевен през 2003 г., за  дейността, която тя развива, също така- как те, когато станат поне в 9 клас, могат да се възползват от нея. 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0B" w:rsidRDefault="0021400B" w:rsidP="00BD0D69">
      <w:pPr>
        <w:spacing w:after="0" w:line="240" w:lineRule="auto"/>
      </w:pPr>
      <w:r>
        <w:separator/>
      </w:r>
    </w:p>
  </w:endnote>
  <w:endnote w:type="continuationSeparator" w:id="0">
    <w:p w:rsidR="0021400B" w:rsidRDefault="0021400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96D42" wp14:editId="3A6154A5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F90559" wp14:editId="664F052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51FCE" wp14:editId="0E21E0A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4B33C35" wp14:editId="2B1999AE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02970F8" wp14:editId="20DF9BE2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0B" w:rsidRDefault="0021400B" w:rsidP="00BD0D69">
      <w:pPr>
        <w:spacing w:after="0" w:line="240" w:lineRule="auto"/>
      </w:pPr>
      <w:r>
        <w:separator/>
      </w:r>
    </w:p>
  </w:footnote>
  <w:footnote w:type="continuationSeparator" w:id="0">
    <w:p w:rsidR="0021400B" w:rsidRDefault="0021400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0D0DF2"/>
    <w:rsid w:val="000F1F08"/>
    <w:rsid w:val="001D3EC4"/>
    <w:rsid w:val="002047B4"/>
    <w:rsid w:val="0021400B"/>
    <w:rsid w:val="002440A8"/>
    <w:rsid w:val="002501AE"/>
    <w:rsid w:val="002B0F99"/>
    <w:rsid w:val="002B252E"/>
    <w:rsid w:val="00305142"/>
    <w:rsid w:val="003202A4"/>
    <w:rsid w:val="0032061A"/>
    <w:rsid w:val="00351798"/>
    <w:rsid w:val="00467776"/>
    <w:rsid w:val="004867C9"/>
    <w:rsid w:val="004E05D4"/>
    <w:rsid w:val="00575BBD"/>
    <w:rsid w:val="005D625F"/>
    <w:rsid w:val="00706971"/>
    <w:rsid w:val="007441B3"/>
    <w:rsid w:val="0076420D"/>
    <w:rsid w:val="007E32C9"/>
    <w:rsid w:val="00826081"/>
    <w:rsid w:val="008E6689"/>
    <w:rsid w:val="00A06668"/>
    <w:rsid w:val="00A22F32"/>
    <w:rsid w:val="00B01FB3"/>
    <w:rsid w:val="00BD0D69"/>
    <w:rsid w:val="00C078F4"/>
    <w:rsid w:val="00C47030"/>
    <w:rsid w:val="00CE3D8A"/>
    <w:rsid w:val="00D2608A"/>
    <w:rsid w:val="00D87179"/>
    <w:rsid w:val="00DB2E7B"/>
    <w:rsid w:val="00DD5DD5"/>
    <w:rsid w:val="00E26984"/>
    <w:rsid w:val="00E56078"/>
    <w:rsid w:val="00E734ED"/>
    <w:rsid w:val="00E82857"/>
    <w:rsid w:val="00ED6106"/>
    <w:rsid w:val="00F64D54"/>
    <w:rsid w:val="00FA66ED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B2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22"/>
    <w:qFormat/>
    <w:rsid w:val="002B252E"/>
    <w:rPr>
      <w:b/>
      <w:bCs/>
    </w:rPr>
  </w:style>
  <w:style w:type="paragraph" w:styleId="af7">
    <w:name w:val="No Spacing"/>
    <w:uiPriority w:val="1"/>
    <w:qFormat/>
    <w:rsid w:val="000F1F08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B2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22"/>
    <w:qFormat/>
    <w:rsid w:val="002B252E"/>
    <w:rPr>
      <w:b/>
      <w:bCs/>
    </w:rPr>
  </w:style>
  <w:style w:type="paragraph" w:styleId="af7">
    <w:name w:val="No Spacing"/>
    <w:uiPriority w:val="1"/>
    <w:qFormat/>
    <w:rsid w:val="000F1F08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B531-08AC-4028-9ACD-63E78926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23</cp:revision>
  <cp:lastPrinted>2017-03-21T07:30:00Z</cp:lastPrinted>
  <dcterms:created xsi:type="dcterms:W3CDTF">2016-12-02T07:36:00Z</dcterms:created>
  <dcterms:modified xsi:type="dcterms:W3CDTF">2018-12-09T13:04:00Z</dcterms:modified>
</cp:coreProperties>
</file>